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0B" w:rsidRDefault="00DF430B" w:rsidP="00DF430B">
      <w:pPr>
        <w:jc w:val="center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Fundraising</w:t>
      </w:r>
      <w:r w:rsidR="004F7FD6">
        <w:rPr>
          <w:rFonts w:ascii="Calibri" w:eastAsia="Arial Unicode MS" w:hAnsi="Calibri" w:cs="Calibri"/>
          <w:sz w:val="22"/>
          <w:szCs w:val="22"/>
        </w:rPr>
        <w:t xml:space="preserve"> and Sustainability</w:t>
      </w:r>
      <w:r>
        <w:rPr>
          <w:rFonts w:ascii="Calibri" w:eastAsia="Arial Unicode MS" w:hAnsi="Calibri" w:cs="Calibri"/>
          <w:sz w:val="22"/>
          <w:szCs w:val="22"/>
        </w:rPr>
        <w:t xml:space="preserve"> for FIRST </w:t>
      </w:r>
      <w:proofErr w:type="gramStart"/>
      <w:r>
        <w:rPr>
          <w:rFonts w:ascii="Calibri" w:eastAsia="Arial Unicode MS" w:hAnsi="Calibri" w:cs="Calibri"/>
          <w:sz w:val="22"/>
          <w:szCs w:val="22"/>
        </w:rPr>
        <w:t>teams</w:t>
      </w:r>
      <w:r w:rsidR="006625F9">
        <w:rPr>
          <w:rFonts w:ascii="Calibri" w:eastAsia="Arial Unicode MS" w:hAnsi="Calibri" w:cs="Calibri"/>
          <w:sz w:val="22"/>
          <w:szCs w:val="22"/>
        </w:rPr>
        <w:t xml:space="preserve">  -</w:t>
      </w:r>
      <w:proofErr w:type="gramEnd"/>
      <w:r w:rsidR="006625F9">
        <w:rPr>
          <w:rFonts w:ascii="Calibri" w:eastAsia="Arial Unicode MS" w:hAnsi="Calibri" w:cs="Calibri"/>
          <w:sz w:val="22"/>
          <w:szCs w:val="22"/>
        </w:rPr>
        <w:t xml:space="preserve">  FALL 2012</w:t>
      </w:r>
    </w:p>
    <w:p w:rsidR="00DF430B" w:rsidRDefault="004F7FD6" w:rsidP="00DF430B">
      <w:pPr>
        <w:jc w:val="center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Cathy Gorton (Mentor – FRC Team 1533 &amp; FTC Team 731)</w:t>
      </w:r>
      <w:r w:rsidR="006625F9">
        <w:rPr>
          <w:rFonts w:ascii="Calibri" w:eastAsia="Arial Unicode MS" w:hAnsi="Calibri" w:cs="Calibri"/>
          <w:sz w:val="22"/>
          <w:szCs w:val="22"/>
        </w:rPr>
        <w:t xml:space="preserve">    </w:t>
      </w:r>
      <w:hyperlink r:id="rId6" w:history="1">
        <w:r w:rsidR="003A2EE3" w:rsidRPr="006D03CB">
          <w:rPr>
            <w:rStyle w:val="Hyperlink"/>
            <w:rFonts w:ascii="Calibri" w:eastAsia="Arial Unicode MS" w:hAnsi="Calibri" w:cs="Calibri"/>
            <w:sz w:val="22"/>
            <w:szCs w:val="22"/>
          </w:rPr>
          <w:t>cathy.gorton@gmail.com</w:t>
        </w:r>
      </w:hyperlink>
    </w:p>
    <w:p w:rsidR="001211C1" w:rsidRPr="001211C1" w:rsidRDefault="001211C1" w:rsidP="001211C1">
      <w:pPr>
        <w:rPr>
          <w:rFonts w:ascii="Calibri" w:eastAsia="Arial Unicode MS" w:hAnsi="Calibri" w:cs="Calibri"/>
          <w:b/>
          <w:sz w:val="28"/>
          <w:szCs w:val="22"/>
        </w:rPr>
      </w:pPr>
      <w:r w:rsidRPr="001211C1">
        <w:rPr>
          <w:rFonts w:ascii="Calibri" w:eastAsia="Arial Unicode MS" w:hAnsi="Calibri" w:cs="Calibri"/>
          <w:b/>
          <w:sz w:val="28"/>
          <w:szCs w:val="22"/>
        </w:rPr>
        <w:t>FUNDRAISING</w:t>
      </w:r>
    </w:p>
    <w:p w:rsidR="00875D95" w:rsidRPr="00875D95" w:rsidRDefault="00875D95" w:rsidP="00875D95">
      <w:pPr>
        <w:rPr>
          <w:rFonts w:ascii="Calibri" w:eastAsia="Arial Unicode MS" w:hAnsi="Calibri" w:cs="Calibri"/>
          <w:sz w:val="22"/>
          <w:szCs w:val="22"/>
        </w:rPr>
      </w:pPr>
      <w:r w:rsidRPr="00DF430B">
        <w:rPr>
          <w:rFonts w:ascii="Calibri" w:eastAsia="Arial Unicode MS" w:hAnsi="Calibri" w:cs="Calibri"/>
          <w:b/>
          <w:bCs/>
          <w:sz w:val="28"/>
          <w:szCs w:val="28"/>
        </w:rPr>
        <w:t>A</w:t>
      </w:r>
      <w:r w:rsidRPr="00DF430B">
        <w:rPr>
          <w:rFonts w:ascii="Calibri" w:eastAsia="Arial Unicode MS" w:hAnsi="Calibri" w:cs="Calibri"/>
          <w:b/>
          <w:bCs/>
          <w:sz w:val="22"/>
          <w:szCs w:val="22"/>
        </w:rPr>
        <w:t>bility</w:t>
      </w:r>
      <w:r>
        <w:rPr>
          <w:rFonts w:ascii="Calibri" w:eastAsia="Arial Unicode MS" w:hAnsi="Calibri"/>
          <w:sz w:val="22"/>
          <w:szCs w:val="22"/>
        </w:rPr>
        <w:tab/>
      </w:r>
      <w:r>
        <w:rPr>
          <w:rFonts w:ascii="Calibri" w:eastAsia="Arial Unicode MS" w:hAnsi="Calibri" w:cs="Calibri"/>
          <w:sz w:val="22"/>
          <w:szCs w:val="22"/>
        </w:rPr>
        <w:t xml:space="preserve">(to give)     </w:t>
      </w:r>
      <w:r>
        <w:rPr>
          <w:rFonts w:ascii="Calibri" w:eastAsia="Arial Unicode MS" w:hAnsi="Calibri" w:cs="Calibri"/>
          <w:sz w:val="22"/>
          <w:szCs w:val="22"/>
        </w:rPr>
        <w:tab/>
      </w:r>
      <w:r w:rsidRPr="00875D95">
        <w:rPr>
          <w:rFonts w:ascii="Calibri" w:eastAsia="Arial Unicode MS" w:hAnsi="Calibri" w:cs="Calibri"/>
          <w:b/>
          <w:sz w:val="28"/>
          <w:szCs w:val="22"/>
        </w:rPr>
        <w:t>B</w:t>
      </w:r>
      <w:r>
        <w:rPr>
          <w:rFonts w:ascii="Calibri" w:eastAsia="Arial Unicode MS" w:hAnsi="Calibri" w:cs="Calibri"/>
          <w:b/>
          <w:sz w:val="22"/>
          <w:szCs w:val="22"/>
        </w:rPr>
        <w:t xml:space="preserve">elief </w:t>
      </w:r>
      <w:r w:rsidR="006936B6">
        <w:rPr>
          <w:rFonts w:ascii="Calibri" w:eastAsia="Arial Unicode MS" w:hAnsi="Calibri" w:cs="Calibri"/>
          <w:sz w:val="22"/>
          <w:szCs w:val="22"/>
        </w:rPr>
        <w:t>(</w:t>
      </w:r>
      <w:r>
        <w:rPr>
          <w:rFonts w:ascii="Calibri" w:eastAsia="Arial Unicode MS" w:hAnsi="Calibri" w:cs="Calibri"/>
          <w:sz w:val="22"/>
          <w:szCs w:val="22"/>
        </w:rPr>
        <w:t>in common with you)</w:t>
      </w:r>
      <w:r>
        <w:rPr>
          <w:rFonts w:ascii="Calibri" w:eastAsia="Arial Unicode MS" w:hAnsi="Calibri" w:cs="Calibri"/>
          <w:sz w:val="22"/>
          <w:szCs w:val="22"/>
        </w:rPr>
        <w:tab/>
        <w:t xml:space="preserve">      </w:t>
      </w:r>
      <w:r w:rsidRPr="00875D95">
        <w:rPr>
          <w:rFonts w:ascii="Calibri" w:eastAsia="Arial Unicode MS" w:hAnsi="Calibri" w:cs="Calibri"/>
          <w:b/>
          <w:sz w:val="32"/>
          <w:szCs w:val="22"/>
        </w:rPr>
        <w:t>C</w:t>
      </w:r>
      <w:r w:rsidRPr="00875D95">
        <w:rPr>
          <w:rFonts w:ascii="Calibri" w:eastAsia="Arial Unicode MS" w:hAnsi="Calibri" w:cs="Calibri"/>
          <w:b/>
          <w:sz w:val="22"/>
          <w:szCs w:val="22"/>
        </w:rPr>
        <w:t>onnection</w:t>
      </w:r>
      <w:r>
        <w:rPr>
          <w:rFonts w:ascii="Calibri" w:eastAsia="Arial Unicode MS" w:hAnsi="Calibri" w:cs="Calibri"/>
          <w:sz w:val="22"/>
          <w:szCs w:val="22"/>
        </w:rPr>
        <w:t xml:space="preserve"> (with someone on your team)</w:t>
      </w:r>
    </w:p>
    <w:p w:rsidR="00875D95" w:rsidRDefault="00875D95" w:rsidP="00875D95">
      <w:pPr>
        <w:rPr>
          <w:rFonts w:ascii="Calibri" w:eastAsia="Arial Unicode MS" w:hAnsi="Calibri" w:cs="Calibri"/>
          <w:b/>
          <w:bCs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 xml:space="preserve"> </w:t>
      </w:r>
      <w:r w:rsidRPr="00DF430B">
        <w:rPr>
          <w:rFonts w:ascii="Calibri" w:eastAsia="Arial Unicode MS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Arial Unicode MS" w:hAnsi="Calibri" w:cs="Calibri"/>
          <w:b/>
          <w:bCs/>
          <w:sz w:val="22"/>
          <w:szCs w:val="22"/>
        </w:rPr>
        <w:t xml:space="preserve">                 **</w:t>
      </w:r>
      <w:proofErr w:type="gramStart"/>
      <w:r>
        <w:rPr>
          <w:rFonts w:ascii="Calibri" w:eastAsia="Arial Unicode MS" w:hAnsi="Calibri" w:cs="Calibri"/>
          <w:b/>
          <w:bCs/>
          <w:sz w:val="22"/>
          <w:szCs w:val="22"/>
        </w:rPr>
        <w:t>*  Who</w:t>
      </w:r>
      <w:proofErr w:type="gramEnd"/>
      <w:r>
        <w:rPr>
          <w:rFonts w:ascii="Calibri" w:eastAsia="Arial Unicode MS" w:hAnsi="Calibri" w:cs="Calibri"/>
          <w:b/>
          <w:bCs/>
          <w:sz w:val="22"/>
          <w:szCs w:val="22"/>
        </w:rPr>
        <w:t xml:space="preserve"> cares about getting students excited about science and technology</w:t>
      </w:r>
    </w:p>
    <w:p w:rsidR="00DF430B" w:rsidRPr="001211C1" w:rsidRDefault="00DF430B" w:rsidP="00217BDB">
      <w:pPr>
        <w:rPr>
          <w:rFonts w:ascii="Calibri" w:eastAsia="Arial Unicode MS" w:hAnsi="Calibri" w:cs="Calibri"/>
          <w:b/>
          <w:sz w:val="22"/>
          <w:szCs w:val="22"/>
        </w:rPr>
      </w:pPr>
      <w:r w:rsidRPr="001211C1">
        <w:rPr>
          <w:rFonts w:ascii="Calibri" w:eastAsia="Arial Unicode MS" w:hAnsi="Calibri" w:cs="Calibri"/>
          <w:b/>
          <w:sz w:val="22"/>
          <w:szCs w:val="22"/>
        </w:rPr>
        <w:t>Who to ask:</w:t>
      </w:r>
    </w:p>
    <w:p w:rsidR="00217BDB" w:rsidRDefault="006625F9" w:rsidP="006625F9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ab/>
      </w:r>
      <w:proofErr w:type="gramStart"/>
      <w:r>
        <w:rPr>
          <w:rFonts w:ascii="Calibri" w:eastAsia="Arial Unicode MS" w:hAnsi="Calibri" w:cs="Calibri"/>
          <w:sz w:val="22"/>
          <w:szCs w:val="22"/>
        </w:rPr>
        <w:t>A relationship.</w:t>
      </w:r>
      <w:proofErr w:type="gramEnd"/>
      <w:r>
        <w:rPr>
          <w:rFonts w:ascii="Calibri" w:eastAsia="Arial Unicode MS" w:hAnsi="Calibri" w:cs="Calibri"/>
          <w:sz w:val="22"/>
          <w:szCs w:val="22"/>
        </w:rPr>
        <w:t xml:space="preserve">  </w:t>
      </w:r>
      <w:r>
        <w:rPr>
          <w:rFonts w:ascii="Calibri" w:eastAsia="Arial Unicode MS" w:hAnsi="Calibri" w:cs="Calibri"/>
          <w:sz w:val="22"/>
          <w:szCs w:val="22"/>
        </w:rPr>
        <w:tab/>
      </w:r>
      <w:r>
        <w:rPr>
          <w:rFonts w:ascii="Calibri" w:eastAsia="Arial Unicode MS" w:hAnsi="Calibri" w:cs="Calibri"/>
          <w:sz w:val="22"/>
          <w:szCs w:val="22"/>
        </w:rPr>
        <w:tab/>
        <w:t>Start with who you know.</w:t>
      </w:r>
      <w:r>
        <w:rPr>
          <w:rFonts w:ascii="Calibri" w:eastAsia="Arial Unicode MS" w:hAnsi="Calibri" w:cs="Calibri"/>
          <w:sz w:val="22"/>
          <w:szCs w:val="22"/>
        </w:rPr>
        <w:tab/>
      </w:r>
      <w:r w:rsidR="00DF430B">
        <w:rPr>
          <w:rFonts w:ascii="Calibri" w:eastAsia="Arial Unicode MS" w:hAnsi="Calibri" w:cs="Calibri"/>
          <w:sz w:val="22"/>
          <w:szCs w:val="22"/>
        </w:rPr>
        <w:t xml:space="preserve">Who cares about what you do?  </w:t>
      </w:r>
      <w:r>
        <w:rPr>
          <w:rFonts w:ascii="Calibri" w:eastAsia="Arial Unicode MS" w:hAnsi="Calibri" w:cs="Calibri"/>
          <w:sz w:val="22"/>
          <w:szCs w:val="22"/>
        </w:rPr>
        <w:tab/>
      </w:r>
      <w:r w:rsidR="00DF430B">
        <w:rPr>
          <w:rFonts w:ascii="Calibri" w:eastAsia="Arial Unicode MS" w:hAnsi="Calibri" w:cs="Calibri"/>
          <w:sz w:val="22"/>
          <w:szCs w:val="22"/>
        </w:rPr>
        <w:t>Start local.</w:t>
      </w:r>
    </w:p>
    <w:p w:rsidR="004975D7" w:rsidRDefault="004975D7" w:rsidP="00217BDB">
      <w:pPr>
        <w:rPr>
          <w:rFonts w:ascii="Calibri" w:eastAsia="Arial Unicode MS" w:hAnsi="Calibri"/>
          <w:sz w:val="22"/>
          <w:szCs w:val="22"/>
        </w:rPr>
      </w:pPr>
    </w:p>
    <w:p w:rsidR="00DF430B" w:rsidRDefault="004975D7" w:rsidP="00875D95">
      <w:pPr>
        <w:rPr>
          <w:rFonts w:ascii="Calibri" w:eastAsia="Arial Unicode MS" w:hAnsi="Calibri" w:cs="Calibri"/>
          <w:sz w:val="22"/>
          <w:szCs w:val="22"/>
        </w:rPr>
      </w:pPr>
      <w:r w:rsidRPr="00875D95">
        <w:rPr>
          <w:rFonts w:ascii="Calibri" w:eastAsia="Arial Unicode MS" w:hAnsi="Calibri" w:cs="Calibri"/>
          <w:b/>
          <w:sz w:val="22"/>
          <w:szCs w:val="22"/>
        </w:rPr>
        <w:t>Communication:</w:t>
      </w:r>
      <w:r w:rsidR="00875D95">
        <w:rPr>
          <w:rFonts w:ascii="Calibri" w:eastAsia="Arial Unicode MS" w:hAnsi="Calibri" w:cs="Calibri"/>
          <w:b/>
          <w:sz w:val="22"/>
          <w:szCs w:val="22"/>
        </w:rPr>
        <w:t xml:space="preserve">    </w:t>
      </w:r>
      <w:r w:rsidR="00DF430B">
        <w:rPr>
          <w:rFonts w:ascii="Calibri" w:eastAsia="Arial Unicode MS" w:hAnsi="Calibri" w:cs="Calibri"/>
          <w:sz w:val="22"/>
          <w:szCs w:val="22"/>
        </w:rPr>
        <w:t>PR is an investment in making connections</w:t>
      </w:r>
    </w:p>
    <w:p w:rsidR="00DF430B" w:rsidRDefault="00DF430B" w:rsidP="00875D95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Broad – news media</w:t>
      </w:r>
      <w:r w:rsidR="004975D7">
        <w:rPr>
          <w:rFonts w:ascii="Calibri" w:eastAsia="Arial Unicode MS" w:hAnsi="Calibri" w:cs="Calibri"/>
          <w:sz w:val="22"/>
          <w:szCs w:val="22"/>
        </w:rPr>
        <w:t xml:space="preserve"> – smaller newspapers especially hungry for news.  All media have shorter staffing</w:t>
      </w:r>
    </w:p>
    <w:p w:rsidR="004975D7" w:rsidRDefault="00DF430B" w:rsidP="00DF430B">
      <w:pPr>
        <w:ind w:left="72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 xml:space="preserve">Specific – </w:t>
      </w:r>
    </w:p>
    <w:p w:rsidR="004975D7" w:rsidRDefault="00875D95" w:rsidP="00875D95">
      <w:pPr>
        <w:ind w:firstLine="72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E</w:t>
      </w:r>
      <w:r w:rsidR="004975D7">
        <w:rPr>
          <w:rFonts w:ascii="Calibri" w:eastAsia="Arial Unicode MS" w:hAnsi="Calibri" w:cs="Calibri"/>
          <w:sz w:val="22"/>
          <w:szCs w:val="22"/>
        </w:rPr>
        <w:t>mails</w:t>
      </w:r>
      <w:r w:rsidR="00DF430B">
        <w:rPr>
          <w:rFonts w:ascii="Calibri" w:eastAsia="Arial Unicode MS" w:hAnsi="Calibri" w:cs="Calibri"/>
          <w:sz w:val="22"/>
          <w:szCs w:val="22"/>
        </w:rPr>
        <w:t xml:space="preserve"> to contacts, </w:t>
      </w:r>
    </w:p>
    <w:p w:rsidR="004975D7" w:rsidRDefault="004975D7" w:rsidP="00875D95">
      <w:pPr>
        <w:ind w:firstLine="72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School</w:t>
      </w:r>
      <w:r w:rsidR="00DF430B">
        <w:rPr>
          <w:rFonts w:ascii="Calibri" w:eastAsia="Arial Unicode MS" w:hAnsi="Calibri" w:cs="Calibri"/>
          <w:sz w:val="22"/>
          <w:szCs w:val="22"/>
        </w:rPr>
        <w:t xml:space="preserve"> networks,  </w:t>
      </w:r>
    </w:p>
    <w:p w:rsidR="00DF430B" w:rsidRDefault="004975D7" w:rsidP="00875D95">
      <w:pPr>
        <w:ind w:firstLine="72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Robot</w:t>
      </w:r>
      <w:r w:rsidR="00DF430B">
        <w:rPr>
          <w:rFonts w:ascii="Calibri" w:eastAsia="Arial Unicode MS" w:hAnsi="Calibri" w:cs="Calibri"/>
          <w:sz w:val="22"/>
          <w:szCs w:val="22"/>
        </w:rPr>
        <w:t xml:space="preserve"> demonstrations</w:t>
      </w:r>
      <w:r>
        <w:rPr>
          <w:rFonts w:ascii="Calibri" w:eastAsia="Arial Unicode MS" w:hAnsi="Calibri" w:cs="Calibri"/>
          <w:sz w:val="22"/>
          <w:szCs w:val="22"/>
        </w:rPr>
        <w:t xml:space="preserve"> at community events, sponsors, potential sponsors</w:t>
      </w:r>
    </w:p>
    <w:p w:rsidR="004975D7" w:rsidRDefault="004975D7" w:rsidP="00875D95">
      <w:pPr>
        <w:ind w:firstLine="720"/>
        <w:rPr>
          <w:rFonts w:ascii="Calibri" w:eastAsia="Arial Unicode MS" w:hAnsi="Calibri" w:cs="Calibri"/>
          <w:sz w:val="22"/>
          <w:szCs w:val="22"/>
        </w:rPr>
      </w:pPr>
      <w:proofErr w:type="gramStart"/>
      <w:r>
        <w:rPr>
          <w:rFonts w:ascii="Calibri" w:eastAsia="Arial Unicode MS" w:hAnsi="Calibri" w:cs="Calibri"/>
          <w:sz w:val="22"/>
          <w:szCs w:val="22"/>
        </w:rPr>
        <w:t>Social Media?</w:t>
      </w:r>
      <w:proofErr w:type="gramEnd"/>
    </w:p>
    <w:p w:rsidR="00DF430B" w:rsidRDefault="00DF430B" w:rsidP="00217BDB">
      <w:pPr>
        <w:rPr>
          <w:rFonts w:ascii="Calibri" w:eastAsia="Arial Unicode MS" w:hAnsi="Calibri"/>
          <w:sz w:val="22"/>
          <w:szCs w:val="22"/>
        </w:rPr>
      </w:pP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 w:rsidRPr="00875D95">
        <w:rPr>
          <w:rFonts w:ascii="Calibri" w:eastAsia="Arial Unicode MS" w:hAnsi="Calibri" w:cs="Calibri"/>
          <w:b/>
          <w:sz w:val="22"/>
          <w:szCs w:val="22"/>
        </w:rPr>
        <w:t>Message:</w:t>
      </w:r>
      <w:r w:rsidR="00875D95">
        <w:rPr>
          <w:rFonts w:ascii="Calibri" w:eastAsia="Arial Unicode MS" w:hAnsi="Calibri" w:cs="Calibri"/>
          <w:b/>
          <w:sz w:val="22"/>
          <w:szCs w:val="22"/>
        </w:rPr>
        <w:t xml:space="preserve">   </w:t>
      </w:r>
      <w:r>
        <w:rPr>
          <w:rFonts w:ascii="Calibri" w:eastAsia="Arial Unicode MS" w:hAnsi="Calibri" w:cs="Calibri"/>
          <w:sz w:val="22"/>
          <w:szCs w:val="22"/>
        </w:rPr>
        <w:t>What do they care about?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ab/>
        <w:t>Key points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ab/>
        <w:t>Who, what when where why how – still works!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ab/>
        <w:t xml:space="preserve">Include </w:t>
      </w:r>
      <w:proofErr w:type="gramStart"/>
      <w:r>
        <w:rPr>
          <w:rFonts w:ascii="Calibri" w:eastAsia="Arial Unicode MS" w:hAnsi="Calibri" w:cs="Calibri"/>
          <w:sz w:val="22"/>
          <w:szCs w:val="22"/>
        </w:rPr>
        <w:t>budget</w:t>
      </w:r>
      <w:r w:rsidR="006A3D0C">
        <w:rPr>
          <w:rFonts w:ascii="Calibri" w:eastAsia="Arial Unicode MS" w:hAnsi="Calibri" w:cs="Calibri"/>
          <w:sz w:val="22"/>
          <w:szCs w:val="22"/>
        </w:rPr>
        <w:t xml:space="preserve">  -</w:t>
      </w:r>
      <w:proofErr w:type="gramEnd"/>
      <w:r w:rsidR="006A3D0C">
        <w:rPr>
          <w:rFonts w:ascii="Calibri" w:eastAsia="Arial Unicode MS" w:hAnsi="Calibri" w:cs="Calibri"/>
          <w:sz w:val="22"/>
          <w:szCs w:val="22"/>
        </w:rPr>
        <w:t xml:space="preserve">  And be specific about what you are asking funding for.  </w:t>
      </w:r>
      <w:proofErr w:type="spellStart"/>
      <w:proofErr w:type="gramStart"/>
      <w:r w:rsidR="006A3D0C">
        <w:rPr>
          <w:rFonts w:ascii="Calibri" w:eastAsia="Arial Unicode MS" w:hAnsi="Calibri" w:cs="Calibri"/>
          <w:sz w:val="22"/>
          <w:szCs w:val="22"/>
        </w:rPr>
        <w:t>Ie</w:t>
      </w:r>
      <w:proofErr w:type="spellEnd"/>
      <w:r w:rsidR="006A3D0C">
        <w:rPr>
          <w:rFonts w:ascii="Calibri" w:eastAsia="Arial Unicode MS" w:hAnsi="Calibri" w:cs="Calibri"/>
          <w:sz w:val="22"/>
          <w:szCs w:val="22"/>
        </w:rPr>
        <w:t>.</w:t>
      </w:r>
      <w:proofErr w:type="gramEnd"/>
      <w:r w:rsidR="006A3D0C">
        <w:rPr>
          <w:rFonts w:ascii="Calibri" w:eastAsia="Arial Unicode MS" w:hAnsi="Calibri" w:cs="Calibri"/>
          <w:sz w:val="22"/>
          <w:szCs w:val="22"/>
        </w:rPr>
        <w:t xml:space="preserve"> Team registration, Team Computer, 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ab/>
        <w:t xml:space="preserve">Use resources on FIRST website </w:t>
      </w:r>
      <w:hyperlink r:id="rId7" w:history="1">
        <w:r w:rsidRPr="003B2489">
          <w:rPr>
            <w:rStyle w:val="Hyperlink"/>
            <w:rFonts w:ascii="Calibri" w:eastAsia="Arial Unicode MS" w:hAnsi="Calibri" w:cs="Calibri"/>
            <w:sz w:val="22"/>
            <w:szCs w:val="22"/>
          </w:rPr>
          <w:t>www.usfirst.org</w:t>
        </w:r>
      </w:hyperlink>
      <w:r>
        <w:rPr>
          <w:rFonts w:ascii="Calibri" w:eastAsia="Arial Unicode MS" w:hAnsi="Calibri" w:cs="Calibri"/>
          <w:sz w:val="22"/>
          <w:szCs w:val="22"/>
        </w:rPr>
        <w:t xml:space="preserve"> 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proofErr w:type="gramStart"/>
      <w:r w:rsidRPr="00875D95">
        <w:rPr>
          <w:rFonts w:ascii="Calibri" w:eastAsia="Arial Unicode MS" w:hAnsi="Calibri" w:cs="Calibri"/>
          <w:b/>
          <w:sz w:val="22"/>
          <w:szCs w:val="22"/>
        </w:rPr>
        <w:t>How to deliver</w:t>
      </w:r>
      <w:r w:rsidR="004975D7" w:rsidRPr="00875D95">
        <w:rPr>
          <w:rFonts w:ascii="Calibri" w:eastAsia="Arial Unicode MS" w:hAnsi="Calibri" w:cs="Calibri"/>
          <w:b/>
          <w:sz w:val="22"/>
          <w:szCs w:val="22"/>
        </w:rPr>
        <w:t xml:space="preserve"> your message </w:t>
      </w:r>
      <w:r w:rsidR="004975D7">
        <w:rPr>
          <w:rFonts w:ascii="Calibri" w:eastAsia="Arial Unicode MS" w:hAnsi="Calibri" w:cs="Calibri"/>
          <w:sz w:val="22"/>
          <w:szCs w:val="22"/>
        </w:rPr>
        <w:t>– the more personal the b</w:t>
      </w:r>
      <w:r w:rsidR="00875D95">
        <w:rPr>
          <w:rFonts w:ascii="Calibri" w:eastAsia="Arial Unicode MS" w:hAnsi="Calibri" w:cs="Calibri"/>
          <w:sz w:val="22"/>
          <w:szCs w:val="22"/>
        </w:rPr>
        <w:t>etter you can communicate.</w:t>
      </w:r>
      <w:proofErr w:type="gramEnd"/>
    </w:p>
    <w:p w:rsidR="00DF430B" w:rsidRDefault="004975D7" w:rsidP="00875D95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ab/>
        <w:t>Visit</w:t>
      </w:r>
      <w:r w:rsidR="00875D95">
        <w:rPr>
          <w:rFonts w:ascii="Calibri" w:eastAsia="Arial Unicode MS" w:hAnsi="Calibri" w:cs="Calibri"/>
          <w:sz w:val="22"/>
          <w:szCs w:val="22"/>
        </w:rPr>
        <w:tab/>
      </w:r>
      <w:r>
        <w:rPr>
          <w:rFonts w:ascii="Calibri" w:eastAsia="Arial Unicode MS" w:hAnsi="Calibri" w:cs="Calibri"/>
          <w:sz w:val="22"/>
          <w:szCs w:val="22"/>
        </w:rPr>
        <w:t xml:space="preserve"> Call</w:t>
      </w:r>
      <w:r w:rsidR="00875D95">
        <w:rPr>
          <w:rFonts w:ascii="Calibri" w:eastAsia="Arial Unicode MS" w:hAnsi="Calibri" w:cs="Calibri"/>
          <w:sz w:val="22"/>
          <w:szCs w:val="22"/>
        </w:rPr>
        <w:tab/>
      </w:r>
      <w:r>
        <w:rPr>
          <w:rFonts w:ascii="Calibri" w:eastAsia="Arial Unicode MS" w:hAnsi="Calibri" w:cs="Calibri"/>
          <w:sz w:val="22"/>
          <w:szCs w:val="22"/>
        </w:rPr>
        <w:t xml:space="preserve"> Letter</w:t>
      </w:r>
      <w:r w:rsidR="00875D95">
        <w:rPr>
          <w:rFonts w:ascii="Calibri" w:eastAsia="Arial Unicode MS" w:hAnsi="Calibri" w:cs="Calibri"/>
          <w:sz w:val="22"/>
          <w:szCs w:val="22"/>
        </w:rPr>
        <w:tab/>
        <w:t xml:space="preserve">     Email</w:t>
      </w:r>
      <w:r w:rsidR="00875D95">
        <w:rPr>
          <w:rFonts w:ascii="Calibri" w:eastAsia="Arial Unicode MS" w:hAnsi="Calibri" w:cs="Calibri"/>
          <w:sz w:val="22"/>
          <w:szCs w:val="22"/>
        </w:rPr>
        <w:tab/>
      </w:r>
      <w:r>
        <w:rPr>
          <w:rFonts w:ascii="Calibri" w:eastAsia="Arial Unicode MS" w:hAnsi="Calibri" w:cs="Calibri"/>
          <w:sz w:val="22"/>
          <w:szCs w:val="22"/>
        </w:rPr>
        <w:t>Application</w:t>
      </w:r>
      <w:r w:rsidR="00875D95">
        <w:rPr>
          <w:rFonts w:ascii="Calibri" w:eastAsia="Arial Unicode MS" w:hAnsi="Calibri" w:cs="Calibri"/>
          <w:sz w:val="22"/>
          <w:szCs w:val="22"/>
        </w:rPr>
        <w:tab/>
      </w:r>
      <w:r>
        <w:rPr>
          <w:rFonts w:ascii="Calibri" w:eastAsia="Arial Unicode MS" w:hAnsi="Calibri" w:cs="Calibri"/>
          <w:sz w:val="22"/>
          <w:szCs w:val="22"/>
        </w:rPr>
        <w:t>Combination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 xml:space="preserve">Say thank you.  </w:t>
      </w:r>
      <w:proofErr w:type="gramStart"/>
      <w:r>
        <w:rPr>
          <w:rFonts w:ascii="Calibri" w:eastAsia="Arial Unicode MS" w:hAnsi="Calibri" w:cs="Calibri"/>
          <w:sz w:val="22"/>
          <w:szCs w:val="22"/>
        </w:rPr>
        <w:t>Again.</w:t>
      </w:r>
      <w:proofErr w:type="gramEnd"/>
      <w:r>
        <w:rPr>
          <w:rFonts w:ascii="Calibri" w:eastAsia="Arial Unicode MS" w:hAnsi="Calibri" w:cs="Calibri"/>
          <w:sz w:val="22"/>
          <w:szCs w:val="22"/>
        </w:rPr>
        <w:t xml:space="preserve">  </w:t>
      </w:r>
      <w:proofErr w:type="gramStart"/>
      <w:r>
        <w:rPr>
          <w:rFonts w:ascii="Calibri" w:eastAsia="Arial Unicode MS" w:hAnsi="Calibri" w:cs="Calibri"/>
          <w:sz w:val="22"/>
          <w:szCs w:val="22"/>
        </w:rPr>
        <w:t>Again.</w:t>
      </w:r>
      <w:proofErr w:type="gramEnd"/>
      <w:r>
        <w:rPr>
          <w:rFonts w:ascii="Calibri" w:eastAsia="Arial Unicode MS" w:hAnsi="Calibri" w:cs="Calibri"/>
          <w:sz w:val="22"/>
          <w:szCs w:val="22"/>
        </w:rPr>
        <w:t xml:space="preserve">  Keep in touch.  Tell the</w:t>
      </w:r>
      <w:r w:rsidR="00875D95">
        <w:rPr>
          <w:rFonts w:ascii="Calibri" w:eastAsia="Arial Unicode MS" w:hAnsi="Calibri" w:cs="Calibri"/>
          <w:sz w:val="22"/>
          <w:szCs w:val="22"/>
        </w:rPr>
        <w:t>m</w:t>
      </w:r>
      <w:r>
        <w:rPr>
          <w:rFonts w:ascii="Calibri" w:eastAsia="Arial Unicode MS" w:hAnsi="Calibri" w:cs="Calibri"/>
          <w:sz w:val="22"/>
          <w:szCs w:val="22"/>
        </w:rPr>
        <w:t xml:space="preserve"> what and how your team is doing.</w:t>
      </w:r>
    </w:p>
    <w:p w:rsidR="006936B6" w:rsidRDefault="006936B6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Invite them to your events – Treat them like a VIP</w:t>
      </w:r>
    </w:p>
    <w:p w:rsidR="00DF430B" w:rsidRDefault="00DF430B" w:rsidP="00217BDB">
      <w:pPr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Say thank you!   (Seven times is a fundraise</w:t>
      </w:r>
      <w:r w:rsidR="00875D95">
        <w:rPr>
          <w:rFonts w:ascii="Calibri" w:eastAsia="Arial Unicode MS" w:hAnsi="Calibri" w:cs="Calibri"/>
          <w:sz w:val="22"/>
          <w:szCs w:val="22"/>
        </w:rPr>
        <w:t>r</w:t>
      </w:r>
      <w:r>
        <w:rPr>
          <w:rFonts w:ascii="Calibri" w:eastAsia="Arial Unicode MS" w:hAnsi="Calibri" w:cs="Calibri"/>
          <w:sz w:val="22"/>
          <w:szCs w:val="22"/>
        </w:rPr>
        <w:t>s rule of thumb – includes recognition</w:t>
      </w:r>
      <w:r w:rsidR="00707991">
        <w:rPr>
          <w:rFonts w:ascii="Calibri" w:eastAsia="Arial Unicode MS" w:hAnsi="Calibri" w:cs="Calibri"/>
          <w:sz w:val="22"/>
          <w:szCs w:val="22"/>
        </w:rPr>
        <w:t xml:space="preserve"> </w:t>
      </w:r>
      <w:r w:rsidR="00875D95">
        <w:rPr>
          <w:rFonts w:ascii="Calibri" w:eastAsia="Arial Unicode MS" w:hAnsi="Calibri" w:cs="Calibri"/>
          <w:sz w:val="22"/>
          <w:szCs w:val="22"/>
        </w:rPr>
        <w:t>(make it personal- from the students is even better</w:t>
      </w:r>
      <w:r>
        <w:rPr>
          <w:rFonts w:ascii="Calibri" w:eastAsia="Arial Unicode MS" w:hAnsi="Calibri" w:cs="Calibri"/>
          <w:sz w:val="22"/>
          <w:szCs w:val="22"/>
        </w:rPr>
        <w:t>)</w:t>
      </w:r>
      <w:r w:rsidR="003A2EE3">
        <w:rPr>
          <w:rFonts w:ascii="Calibri" w:eastAsia="Arial Unicode MS" w:hAnsi="Calibri" w:cs="Calibri"/>
          <w:sz w:val="22"/>
          <w:szCs w:val="22"/>
        </w:rPr>
        <w:t xml:space="preserve"> - Ideas - Team photo in a fancy matte signed by all the students - include the robot in the picture.  Send them a copy of your chairman's award.  Send pictures of the students.</w:t>
      </w:r>
    </w:p>
    <w:p w:rsidR="006936B6" w:rsidRDefault="006936B6" w:rsidP="00217BDB">
      <w:pPr>
        <w:rPr>
          <w:rFonts w:ascii="Calibri" w:eastAsia="Arial Unicode MS" w:hAnsi="Calibri"/>
          <w:sz w:val="22"/>
          <w:szCs w:val="22"/>
        </w:rPr>
      </w:pPr>
    </w:p>
    <w:p w:rsidR="00217BDB" w:rsidRDefault="006936B6" w:rsidP="00217BDB">
      <w:pPr>
        <w:rPr>
          <w:rFonts w:ascii="Calibri" w:eastAsia="Arial Unicode MS" w:hAnsi="Calibri"/>
          <w:b/>
          <w:sz w:val="22"/>
          <w:szCs w:val="22"/>
        </w:rPr>
      </w:pPr>
      <w:r w:rsidRPr="006936B6">
        <w:rPr>
          <w:rFonts w:ascii="Calibri" w:eastAsia="Arial Unicode MS" w:hAnsi="Calibri"/>
          <w:b/>
          <w:sz w:val="22"/>
          <w:szCs w:val="22"/>
        </w:rPr>
        <w:t>Grant Resources: (Search engines help tremendously)</w:t>
      </w:r>
      <w:r w:rsidR="001211C1">
        <w:rPr>
          <w:rFonts w:ascii="Calibri" w:eastAsia="Arial Unicode MS" w:hAnsi="Calibri"/>
          <w:b/>
          <w:sz w:val="22"/>
          <w:szCs w:val="22"/>
        </w:rPr>
        <w:t xml:space="preserve"> as do having an employee associated with your team in some capacity (mentor, etc.)</w:t>
      </w:r>
      <w:r w:rsidR="001A25D2">
        <w:rPr>
          <w:rFonts w:ascii="Calibri" w:eastAsia="Arial Unicode MS" w:hAnsi="Calibri"/>
          <w:b/>
          <w:sz w:val="22"/>
          <w:szCs w:val="22"/>
        </w:rPr>
        <w:t>.  Here are a few ideas.</w:t>
      </w:r>
    </w:p>
    <w:p w:rsidR="001211C1" w:rsidRDefault="001211C1" w:rsidP="00217BDB">
      <w:pPr>
        <w:rPr>
          <w:rFonts w:ascii="Calibri" w:eastAsia="Arial Unicode MS" w:hAnsi="Calibri"/>
          <w:b/>
          <w:sz w:val="22"/>
          <w:szCs w:val="22"/>
        </w:rPr>
      </w:pPr>
    </w:p>
    <w:p w:rsidR="006A3D0C" w:rsidRPr="00707991" w:rsidRDefault="00707991" w:rsidP="00707991">
      <w:pPr>
        <w:rPr>
          <w:rFonts w:ascii="Calibri" w:eastAsia="Arial Unicode MS" w:hAnsi="Calibri"/>
          <w:sz w:val="22"/>
          <w:szCs w:val="22"/>
        </w:rPr>
      </w:pPr>
      <w:r w:rsidRPr="00707991">
        <w:rPr>
          <w:rFonts w:ascii="Calibri" w:eastAsia="Arial Unicode MS" w:hAnsi="Calibri"/>
          <w:sz w:val="22"/>
          <w:szCs w:val="22"/>
        </w:rPr>
        <w:t>-</w:t>
      </w:r>
      <w:r>
        <w:rPr>
          <w:rFonts w:ascii="Calibri" w:eastAsia="Arial Unicode MS" w:hAnsi="Calibri"/>
          <w:sz w:val="22"/>
          <w:szCs w:val="22"/>
        </w:rPr>
        <w:t xml:space="preserve"> </w:t>
      </w:r>
      <w:r w:rsidR="006A3D0C" w:rsidRPr="00707991">
        <w:rPr>
          <w:rFonts w:ascii="Calibri" w:eastAsia="Arial Unicode MS" w:hAnsi="Calibri"/>
          <w:sz w:val="22"/>
          <w:szCs w:val="22"/>
        </w:rPr>
        <w:t>School PTA’s – special projects, student club grants</w:t>
      </w:r>
    </w:p>
    <w:p w:rsidR="004B6C0F" w:rsidRPr="004B6C0F" w:rsidRDefault="00707991" w:rsidP="00217BDB">
      <w:pPr>
        <w:rPr>
          <w:rFonts w:ascii="Calibri" w:eastAsia="Arial Unicode MS" w:hAnsi="Calibri"/>
          <w:color w:val="0000FF"/>
          <w:sz w:val="22"/>
          <w:szCs w:val="22"/>
          <w:u w:val="single"/>
        </w:rPr>
      </w:pPr>
      <w:r>
        <w:rPr>
          <w:rFonts w:ascii="Calibri" w:eastAsia="Arial Unicode MS" w:hAnsi="Calibri"/>
          <w:sz w:val="22"/>
          <w:szCs w:val="22"/>
        </w:rPr>
        <w:t xml:space="preserve">- </w:t>
      </w:r>
      <w:r w:rsidR="006A3D0C">
        <w:rPr>
          <w:rFonts w:ascii="Calibri" w:eastAsia="Arial Unicode MS" w:hAnsi="Calibri"/>
          <w:sz w:val="22"/>
          <w:szCs w:val="22"/>
        </w:rPr>
        <w:t>Greensboro’s The Community Foundation</w:t>
      </w:r>
      <w:r w:rsidR="004B6C0F">
        <w:rPr>
          <w:rFonts w:ascii="Calibri" w:eastAsia="Arial Unicode MS" w:hAnsi="Calibri"/>
          <w:sz w:val="22"/>
          <w:szCs w:val="22"/>
        </w:rPr>
        <w:t xml:space="preserve">:  </w:t>
      </w:r>
      <w:hyperlink r:id="rId8" w:history="1">
        <w:r w:rsidRPr="000668E9">
          <w:rPr>
            <w:rStyle w:val="Hyperlink"/>
            <w:rFonts w:ascii="Calibri" w:eastAsia="Arial Unicode MS" w:hAnsi="Calibri"/>
            <w:sz w:val="22"/>
            <w:szCs w:val="22"/>
          </w:rPr>
          <w:t>http://www.cfgg.org/receive/grant_teen_council</w:t>
        </w:r>
      </w:hyperlink>
    </w:p>
    <w:p w:rsidR="004B6C0F" w:rsidRDefault="004B6C0F" w:rsidP="00217BDB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/>
          <w:sz w:val="22"/>
          <w:szCs w:val="22"/>
        </w:rPr>
        <w:t xml:space="preserve">- Harris Teeter TIE - Together in Education: </w:t>
      </w:r>
      <w:bookmarkStart w:id="0" w:name="_GoBack"/>
      <w:bookmarkEnd w:id="0"/>
      <w:r>
        <w:rPr>
          <w:rFonts w:ascii="Calibri" w:eastAsia="Arial Unicode MS" w:hAnsi="Calibri"/>
          <w:sz w:val="22"/>
          <w:szCs w:val="22"/>
        </w:rPr>
        <w:fldChar w:fldCharType="begin"/>
      </w:r>
      <w:r>
        <w:rPr>
          <w:rFonts w:ascii="Calibri" w:eastAsia="Arial Unicode MS" w:hAnsi="Calibri"/>
          <w:sz w:val="22"/>
          <w:szCs w:val="22"/>
        </w:rPr>
        <w:instrText xml:space="preserve"> HYPERLINK "http://www.harristeeter.com/community/together_in_education/tie.aspx" </w:instrText>
      </w:r>
      <w:r>
        <w:rPr>
          <w:rFonts w:ascii="Calibri" w:eastAsia="Arial Unicode MS" w:hAnsi="Calibri"/>
          <w:sz w:val="22"/>
          <w:szCs w:val="22"/>
        </w:rPr>
      </w:r>
      <w:r>
        <w:rPr>
          <w:rFonts w:ascii="Calibri" w:eastAsia="Arial Unicode MS" w:hAnsi="Calibri"/>
          <w:sz w:val="22"/>
          <w:szCs w:val="22"/>
        </w:rPr>
        <w:fldChar w:fldCharType="separate"/>
      </w:r>
      <w:r w:rsidRPr="004B6C0F">
        <w:rPr>
          <w:rStyle w:val="Hyperlink"/>
          <w:rFonts w:ascii="Calibri" w:eastAsia="Arial Unicode MS" w:hAnsi="Calibri"/>
          <w:sz w:val="22"/>
          <w:szCs w:val="22"/>
        </w:rPr>
        <w:t>http://www.harristeeter.com/community/together_in_education/tie.aspx</w:t>
      </w:r>
      <w:r>
        <w:rPr>
          <w:rFonts w:ascii="Calibri" w:eastAsia="Arial Unicode MS" w:hAnsi="Calibri"/>
          <w:sz w:val="22"/>
          <w:szCs w:val="22"/>
        </w:rPr>
        <w:fldChar w:fldCharType="end"/>
      </w:r>
    </w:p>
    <w:p w:rsidR="006A3D0C" w:rsidRDefault="00707991" w:rsidP="00217BDB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/>
          <w:sz w:val="22"/>
          <w:szCs w:val="22"/>
        </w:rPr>
        <w:t xml:space="preserve">- </w:t>
      </w:r>
      <w:r w:rsidR="006A3D0C">
        <w:rPr>
          <w:rFonts w:ascii="Calibri" w:eastAsia="Arial Unicode MS" w:hAnsi="Calibri"/>
          <w:sz w:val="22"/>
          <w:szCs w:val="22"/>
        </w:rPr>
        <w:t>Best Buy Store Donation -</w:t>
      </w:r>
      <w:hyperlink r:id="rId9" w:history="1">
        <w:r w:rsidR="003A2EE3" w:rsidRPr="003A2EE3">
          <w:rPr>
            <w:rStyle w:val="Hyperlink"/>
            <w:rFonts w:ascii="Calibri" w:eastAsia="Arial Unicode MS" w:hAnsi="Calibri"/>
            <w:sz w:val="22"/>
            <w:szCs w:val="22"/>
          </w:rPr>
          <w:t>https://www.easymatch.com/bestbuygrant/</w:t>
        </w:r>
      </w:hyperlink>
    </w:p>
    <w:p w:rsidR="004B6C0F" w:rsidRPr="004B6C0F" w:rsidRDefault="00707991" w:rsidP="00217BDB">
      <w:pPr>
        <w:rPr>
          <w:rFonts w:ascii="Calibri" w:eastAsia="Arial Unicode MS" w:hAnsi="Calibri"/>
          <w:color w:val="0000FF"/>
          <w:sz w:val="22"/>
          <w:szCs w:val="22"/>
          <w:u w:val="single"/>
        </w:rPr>
      </w:pPr>
      <w:r>
        <w:rPr>
          <w:rFonts w:ascii="Calibri" w:eastAsia="Arial Unicode MS" w:hAnsi="Calibri"/>
          <w:sz w:val="22"/>
          <w:szCs w:val="22"/>
        </w:rPr>
        <w:t xml:space="preserve">- </w:t>
      </w:r>
      <w:r w:rsidR="006A3D0C">
        <w:rPr>
          <w:rFonts w:ascii="Calibri" w:eastAsia="Arial Unicode MS" w:hAnsi="Calibri"/>
          <w:sz w:val="22"/>
          <w:szCs w:val="22"/>
        </w:rPr>
        <w:t xml:space="preserve">Best Buy Children’s Foundation - </w:t>
      </w:r>
      <w:hyperlink r:id="rId10" w:history="1">
        <w:r w:rsidR="006A3D0C" w:rsidRPr="000668E9">
          <w:rPr>
            <w:rStyle w:val="Hyperlink"/>
            <w:rFonts w:ascii="Calibri" w:eastAsia="Arial Unicode MS" w:hAnsi="Calibri"/>
            <w:sz w:val="22"/>
            <w:szCs w:val="22"/>
          </w:rPr>
          <w:t>https://www.easymatch.com/bestbuygrant/</w:t>
        </w:r>
      </w:hyperlink>
    </w:p>
    <w:p w:rsidR="004B6C0F" w:rsidRDefault="004B6C0F" w:rsidP="00217BDB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/>
          <w:sz w:val="22"/>
          <w:szCs w:val="22"/>
        </w:rPr>
        <w:t xml:space="preserve">- Caterpillar Foundation - </w:t>
      </w:r>
      <w:hyperlink r:id="rId11" w:history="1">
        <w:r w:rsidRPr="004B6C0F">
          <w:rPr>
            <w:rStyle w:val="Hyperlink"/>
            <w:rFonts w:ascii="Calibri" w:eastAsia="Arial Unicode MS" w:hAnsi="Calibri"/>
            <w:sz w:val="22"/>
            <w:szCs w:val="22"/>
          </w:rPr>
          <w:t>http://www.caterpillar.com/sustainability/caterpillar-foundation</w:t>
        </w:r>
      </w:hyperlink>
    </w:p>
    <w:p w:rsidR="006936B6" w:rsidRDefault="00707991" w:rsidP="00217BDB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/>
          <w:sz w:val="22"/>
          <w:szCs w:val="22"/>
        </w:rPr>
        <w:t xml:space="preserve">- </w:t>
      </w:r>
      <w:r w:rsidR="006936B6">
        <w:rPr>
          <w:rFonts w:ascii="Calibri" w:eastAsia="Arial Unicode MS" w:hAnsi="Calibri"/>
          <w:sz w:val="22"/>
          <w:szCs w:val="22"/>
        </w:rPr>
        <w:t>T</w:t>
      </w:r>
      <w:r w:rsidR="006A3D0C">
        <w:rPr>
          <w:rFonts w:ascii="Calibri" w:eastAsia="Arial Unicode MS" w:hAnsi="Calibri"/>
          <w:sz w:val="22"/>
          <w:szCs w:val="22"/>
        </w:rPr>
        <w:t xml:space="preserve">E Connectivity Community </w:t>
      </w:r>
      <w:proofErr w:type="gramStart"/>
      <w:r w:rsidR="006A3D0C">
        <w:rPr>
          <w:rFonts w:ascii="Calibri" w:eastAsia="Arial Unicode MS" w:hAnsi="Calibri"/>
          <w:sz w:val="22"/>
          <w:szCs w:val="22"/>
        </w:rPr>
        <w:t xml:space="preserve">Grant </w:t>
      </w:r>
      <w:r w:rsidR="006936B6">
        <w:rPr>
          <w:rFonts w:ascii="Calibri" w:eastAsia="Arial Unicode MS" w:hAnsi="Calibri"/>
          <w:sz w:val="22"/>
          <w:szCs w:val="22"/>
        </w:rPr>
        <w:t xml:space="preserve"> -</w:t>
      </w:r>
      <w:proofErr w:type="gramEnd"/>
      <w:r w:rsidR="005E530C">
        <w:rPr>
          <w:rFonts w:ascii="Calibri" w:eastAsia="Arial Unicode MS" w:hAnsi="Calibri"/>
          <w:sz w:val="22"/>
          <w:szCs w:val="22"/>
        </w:rPr>
        <w:t xml:space="preserve"> </w:t>
      </w:r>
      <w:hyperlink r:id="rId12" w:history="1">
        <w:r w:rsidR="005E530C" w:rsidRPr="00490B3D">
          <w:rPr>
            <w:rStyle w:val="Hyperlink"/>
            <w:rFonts w:ascii="Calibri" w:eastAsia="Arial Unicode MS" w:hAnsi="Calibri"/>
            <w:sz w:val="22"/>
            <w:szCs w:val="22"/>
          </w:rPr>
          <w:t>http://www.tycoelectronics.com/aboutus/community/foundation.asp</w:t>
        </w:r>
      </w:hyperlink>
    </w:p>
    <w:p w:rsidR="006936B6" w:rsidRDefault="00707991" w:rsidP="00217BDB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/>
          <w:sz w:val="22"/>
          <w:szCs w:val="22"/>
        </w:rPr>
        <w:t>- D</w:t>
      </w:r>
      <w:r w:rsidR="006936B6" w:rsidRPr="006936B6">
        <w:rPr>
          <w:rFonts w:ascii="Calibri" w:eastAsia="Arial Unicode MS" w:hAnsi="Calibri"/>
          <w:sz w:val="22"/>
          <w:szCs w:val="22"/>
        </w:rPr>
        <w:t>uke</w:t>
      </w:r>
      <w:r>
        <w:rPr>
          <w:rFonts w:ascii="Calibri" w:eastAsia="Arial Unicode MS" w:hAnsi="Calibri"/>
          <w:sz w:val="22"/>
          <w:szCs w:val="22"/>
        </w:rPr>
        <w:t xml:space="preserve"> E</w:t>
      </w:r>
      <w:r w:rsidR="006936B6" w:rsidRPr="006936B6">
        <w:rPr>
          <w:rFonts w:ascii="Calibri" w:eastAsia="Arial Unicode MS" w:hAnsi="Calibri"/>
          <w:sz w:val="22"/>
          <w:szCs w:val="22"/>
        </w:rPr>
        <w:t xml:space="preserve">nergy </w:t>
      </w:r>
      <w:r>
        <w:rPr>
          <w:rFonts w:ascii="Calibri" w:eastAsia="Arial Unicode MS" w:hAnsi="Calibri"/>
          <w:sz w:val="22"/>
          <w:szCs w:val="22"/>
        </w:rPr>
        <w:t>F</w:t>
      </w:r>
      <w:r w:rsidR="006936B6" w:rsidRPr="006936B6">
        <w:rPr>
          <w:rFonts w:ascii="Calibri" w:eastAsia="Arial Unicode MS" w:hAnsi="Calibri"/>
          <w:sz w:val="22"/>
          <w:szCs w:val="22"/>
        </w:rPr>
        <w:t xml:space="preserve">oundation </w:t>
      </w:r>
      <w:r>
        <w:rPr>
          <w:rFonts w:ascii="Calibri" w:eastAsia="Arial Unicode MS" w:hAnsi="Calibri"/>
          <w:sz w:val="22"/>
          <w:szCs w:val="22"/>
        </w:rPr>
        <w:t>G</w:t>
      </w:r>
      <w:r w:rsidR="006936B6" w:rsidRPr="006936B6">
        <w:rPr>
          <w:rFonts w:ascii="Calibri" w:eastAsia="Arial Unicode MS" w:hAnsi="Calibri"/>
          <w:sz w:val="22"/>
          <w:szCs w:val="22"/>
        </w:rPr>
        <w:t>rants</w:t>
      </w:r>
      <w:r w:rsidR="006936B6">
        <w:rPr>
          <w:rFonts w:ascii="Calibri" w:eastAsia="Arial Unicode MS" w:hAnsi="Calibri"/>
          <w:sz w:val="22"/>
          <w:szCs w:val="22"/>
        </w:rPr>
        <w:t xml:space="preserve"> - </w:t>
      </w:r>
      <w:hyperlink r:id="rId13" w:history="1">
        <w:r w:rsidR="005E530C" w:rsidRPr="00490B3D">
          <w:rPr>
            <w:rStyle w:val="Hyperlink"/>
            <w:rFonts w:ascii="Calibri" w:eastAsia="Arial Unicode MS" w:hAnsi="Calibri"/>
            <w:sz w:val="22"/>
            <w:szCs w:val="22"/>
          </w:rPr>
          <w:t>http://www.duke-energy.com/community/foundation.asp</w:t>
        </w:r>
      </w:hyperlink>
    </w:p>
    <w:p w:rsidR="005E530C" w:rsidRDefault="00707991" w:rsidP="00217BDB">
      <w:pPr>
        <w:rPr>
          <w:rStyle w:val="wpsportletbody"/>
        </w:rPr>
      </w:pPr>
      <w:r>
        <w:rPr>
          <w:rFonts w:ascii="Calibri" w:eastAsia="Arial Unicode MS" w:hAnsi="Calibri"/>
          <w:sz w:val="22"/>
          <w:szCs w:val="22"/>
        </w:rPr>
        <w:t>- H</w:t>
      </w:r>
      <w:r w:rsidR="005E530C" w:rsidRPr="005E530C">
        <w:rPr>
          <w:rFonts w:ascii="Calibri" w:eastAsia="Arial Unicode MS" w:hAnsi="Calibri"/>
          <w:sz w:val="22"/>
          <w:szCs w:val="22"/>
        </w:rPr>
        <w:t xml:space="preserve">ome </w:t>
      </w:r>
      <w:r>
        <w:rPr>
          <w:rFonts w:ascii="Calibri" w:eastAsia="Arial Unicode MS" w:hAnsi="Calibri"/>
          <w:sz w:val="22"/>
          <w:szCs w:val="22"/>
        </w:rPr>
        <w:t>D</w:t>
      </w:r>
      <w:r w:rsidR="005E530C" w:rsidRPr="005E530C">
        <w:rPr>
          <w:rFonts w:ascii="Calibri" w:eastAsia="Arial Unicode MS" w:hAnsi="Calibri"/>
          <w:sz w:val="22"/>
          <w:szCs w:val="22"/>
        </w:rPr>
        <w:t>epot</w:t>
      </w:r>
      <w:r>
        <w:rPr>
          <w:rFonts w:ascii="Calibri" w:eastAsia="Arial Unicode MS" w:hAnsi="Calibri"/>
          <w:sz w:val="22"/>
          <w:szCs w:val="22"/>
        </w:rPr>
        <w:t xml:space="preserve"> - </w:t>
      </w:r>
      <w:r>
        <w:rPr>
          <w:rStyle w:val="wpsportletbody"/>
        </w:rPr>
        <w:t>Stores have a limited supply of $25 donation coupons to assist local nonprofits with their small donation needs. See a member of the store management team for more information</w:t>
      </w:r>
      <w:r w:rsidR="003A2EE3">
        <w:rPr>
          <w:rStyle w:val="wpsportletbody"/>
        </w:rPr>
        <w:t xml:space="preserve"> - </w:t>
      </w:r>
      <w:hyperlink r:id="rId14" w:history="1">
        <w:r w:rsidR="003A2EE3" w:rsidRPr="003A2EE3">
          <w:rPr>
            <w:rStyle w:val="Hyperlink"/>
          </w:rPr>
          <w:t>https://corporate.homedepot.com/CorporateResponsibility/HDFoundation/Pages/ComImpactGrant.aspx</w:t>
        </w:r>
      </w:hyperlink>
    </w:p>
    <w:p w:rsidR="003A2EE3" w:rsidRDefault="003A2EE3" w:rsidP="00217BDB">
      <w:pPr>
        <w:rPr>
          <w:rStyle w:val="wpsportletbody"/>
        </w:rPr>
      </w:pPr>
      <w:r>
        <w:rPr>
          <w:rStyle w:val="wpsportletbody"/>
        </w:rPr>
        <w:t xml:space="preserve">- </w:t>
      </w:r>
      <w:proofErr w:type="spellStart"/>
      <w:r>
        <w:rPr>
          <w:rStyle w:val="wpsportletbody"/>
        </w:rPr>
        <w:t>Walmart</w:t>
      </w:r>
      <w:proofErr w:type="spellEnd"/>
      <w:r>
        <w:rPr>
          <w:rStyle w:val="wpsportletbody"/>
        </w:rPr>
        <w:t xml:space="preserve"> Local Giving Program - </w:t>
      </w:r>
      <w:hyperlink r:id="rId15" w:history="1">
        <w:r w:rsidRPr="003A2EE3">
          <w:rPr>
            <w:rStyle w:val="Hyperlink"/>
          </w:rPr>
          <w:t>http://foundation.walmart.com/apply-for-grants</w:t>
        </w:r>
      </w:hyperlink>
    </w:p>
    <w:p w:rsidR="003A2EE3" w:rsidRDefault="003A2EE3" w:rsidP="00217BDB">
      <w:pPr>
        <w:rPr>
          <w:rStyle w:val="wpsportletbody"/>
        </w:rPr>
      </w:pPr>
      <w:r>
        <w:rPr>
          <w:rStyle w:val="wpsportletbody"/>
        </w:rPr>
        <w:t>- Time Warner - Connect a Million Minds</w:t>
      </w:r>
      <w:r w:rsidR="006625F9">
        <w:rPr>
          <w:rStyle w:val="wpsportletbody"/>
        </w:rPr>
        <w:t xml:space="preserve"> - </w:t>
      </w:r>
      <w:hyperlink r:id="rId16" w:history="1">
        <w:r w:rsidR="006625F9" w:rsidRPr="006625F9">
          <w:rPr>
            <w:rStyle w:val="Hyperlink"/>
          </w:rPr>
          <w:t>http://www.connectamillionminds.com/request-support</w:t>
        </w:r>
      </w:hyperlink>
    </w:p>
    <w:p w:rsidR="006625F9" w:rsidRDefault="006625F9" w:rsidP="00217BDB">
      <w:pPr>
        <w:rPr>
          <w:rStyle w:val="wpsportletbody"/>
        </w:rPr>
      </w:pPr>
      <w:r>
        <w:rPr>
          <w:rStyle w:val="wpsportletbody"/>
        </w:rPr>
        <w:t xml:space="preserve">- Proctor and Gamble (Greensboro and Henderson) - </w:t>
      </w:r>
      <w:hyperlink r:id="rId17" w:history="1">
        <w:r w:rsidRPr="006625F9">
          <w:rPr>
            <w:rStyle w:val="Hyperlink"/>
          </w:rPr>
          <w:t>http://www.pg.com/en_US/sustainability/social_responsibility/grant_application.shtml</w:t>
        </w:r>
      </w:hyperlink>
    </w:p>
    <w:p w:rsidR="001211C1" w:rsidRDefault="006625F9" w:rsidP="006625F9">
      <w:pPr>
        <w:rPr>
          <w:rStyle w:val="wpsportletbody"/>
        </w:rPr>
      </w:pPr>
      <w:r>
        <w:rPr>
          <w:rStyle w:val="wpsportletbody"/>
        </w:rPr>
        <w:t>- NASA Grant - watch for announcement from FIRST</w:t>
      </w:r>
    </w:p>
    <w:p w:rsidR="006625F9" w:rsidRDefault="006625F9" w:rsidP="006625F9">
      <w:pPr>
        <w:rPr>
          <w:rStyle w:val="wpsportletbody"/>
        </w:rPr>
      </w:pPr>
      <w:r>
        <w:rPr>
          <w:rStyle w:val="wpsportletbody"/>
        </w:rPr>
        <w:t xml:space="preserve">- PTC FRC/FTC   </w:t>
      </w:r>
      <w:hyperlink r:id="rId18" w:history="1">
        <w:r w:rsidRPr="006625F9">
          <w:rPr>
            <w:rStyle w:val="Hyperlink"/>
          </w:rPr>
          <w:t>http://www.ptc.com/appserver/wcms/forms/index.jsp?&amp;im_dbkey=130376&amp;icg_dbkey=482</w:t>
        </w:r>
      </w:hyperlink>
    </w:p>
    <w:p w:rsidR="006625F9" w:rsidRDefault="006625F9" w:rsidP="006625F9">
      <w:pPr>
        <w:rPr>
          <w:rStyle w:val="wpsportletbody"/>
        </w:rPr>
      </w:pPr>
    </w:p>
    <w:p w:rsidR="006625F9" w:rsidRDefault="006625F9" w:rsidP="006625F9">
      <w:pPr>
        <w:rPr>
          <w:rFonts w:ascii="Calibri" w:eastAsia="Arial Unicode MS" w:hAnsi="Calibri"/>
          <w:sz w:val="22"/>
          <w:szCs w:val="22"/>
        </w:rPr>
      </w:pPr>
    </w:p>
    <w:p w:rsidR="001211C1" w:rsidRDefault="001211C1" w:rsidP="00217BDB">
      <w:pPr>
        <w:rPr>
          <w:rFonts w:ascii="Calibri" w:eastAsia="Arial Unicode MS" w:hAnsi="Calibri" w:cs="Calibri"/>
          <w:b/>
          <w:sz w:val="28"/>
          <w:szCs w:val="22"/>
        </w:rPr>
      </w:pPr>
      <w:r>
        <w:rPr>
          <w:rFonts w:ascii="Calibri" w:eastAsia="Arial Unicode MS" w:hAnsi="Calibri" w:cs="Calibri"/>
          <w:b/>
          <w:sz w:val="28"/>
          <w:szCs w:val="22"/>
        </w:rPr>
        <w:t>SUSTAINABILITY</w:t>
      </w:r>
    </w:p>
    <w:p w:rsidR="0099344C" w:rsidRDefault="001211C1" w:rsidP="001211C1">
      <w:pPr>
        <w:tabs>
          <w:tab w:val="left" w:pos="720"/>
          <w:tab w:val="left" w:pos="1440"/>
          <w:tab w:val="left" w:pos="2160"/>
          <w:tab w:val="left" w:pos="2880"/>
          <w:tab w:val="left" w:pos="3990"/>
        </w:tabs>
        <w:rPr>
          <w:rFonts w:ascii="Calibri" w:eastAsia="Arial Unicode MS" w:hAnsi="Calibri" w:cs="Calibri"/>
          <w:b/>
          <w:szCs w:val="22"/>
        </w:rPr>
      </w:pPr>
      <w:r>
        <w:rPr>
          <w:rFonts w:ascii="Calibri" w:eastAsia="Arial Unicode MS" w:hAnsi="Calibri" w:cs="Calibri"/>
          <w:b/>
          <w:sz w:val="28"/>
          <w:szCs w:val="22"/>
        </w:rPr>
        <w:t>A</w:t>
      </w:r>
      <w:r w:rsidRPr="001211C1">
        <w:rPr>
          <w:rFonts w:ascii="Calibri" w:eastAsia="Arial Unicode MS" w:hAnsi="Calibri" w:cs="Calibri"/>
          <w:b/>
          <w:sz w:val="22"/>
          <w:szCs w:val="22"/>
        </w:rPr>
        <w:t>ll</w:t>
      </w:r>
      <w:r>
        <w:rPr>
          <w:rFonts w:ascii="Calibri" w:eastAsia="Arial Unicode MS" w:hAnsi="Calibri" w:cs="Calibri"/>
          <w:b/>
          <w:sz w:val="28"/>
          <w:szCs w:val="22"/>
        </w:rPr>
        <w:t xml:space="preserve"> </w:t>
      </w:r>
      <w:proofErr w:type="gramStart"/>
      <w:r>
        <w:rPr>
          <w:rFonts w:ascii="Calibri" w:eastAsia="Arial Unicode MS" w:hAnsi="Calibri" w:cs="Calibri"/>
          <w:b/>
          <w:sz w:val="28"/>
          <w:szCs w:val="22"/>
        </w:rPr>
        <w:t>A</w:t>
      </w:r>
      <w:r w:rsidRPr="001211C1">
        <w:rPr>
          <w:rFonts w:ascii="Calibri" w:eastAsia="Arial Unicode MS" w:hAnsi="Calibri" w:cs="Calibri"/>
          <w:b/>
          <w:szCs w:val="22"/>
        </w:rPr>
        <w:t>bout</w:t>
      </w:r>
      <w:proofErr w:type="gramEnd"/>
      <w:r>
        <w:rPr>
          <w:rFonts w:ascii="Calibri" w:eastAsia="Arial Unicode MS" w:hAnsi="Calibri" w:cs="Calibri"/>
          <w:b/>
          <w:sz w:val="28"/>
          <w:szCs w:val="22"/>
        </w:rPr>
        <w:t xml:space="preserve"> T</w:t>
      </w:r>
      <w:r w:rsidRPr="001211C1">
        <w:rPr>
          <w:rFonts w:ascii="Calibri" w:eastAsia="Arial Unicode MS" w:hAnsi="Calibri" w:cs="Calibri"/>
          <w:b/>
          <w:szCs w:val="22"/>
        </w:rPr>
        <w:t>he</w:t>
      </w:r>
      <w:r>
        <w:rPr>
          <w:rFonts w:ascii="Calibri" w:eastAsia="Arial Unicode MS" w:hAnsi="Calibri" w:cs="Calibri"/>
          <w:b/>
          <w:sz w:val="28"/>
          <w:szCs w:val="22"/>
        </w:rPr>
        <w:t xml:space="preserve"> S</w:t>
      </w:r>
      <w:r w:rsidRPr="001211C1">
        <w:rPr>
          <w:rFonts w:ascii="Calibri" w:eastAsia="Arial Unicode MS" w:hAnsi="Calibri" w:cs="Calibri"/>
          <w:b/>
          <w:szCs w:val="22"/>
        </w:rPr>
        <w:t>tudents</w:t>
      </w:r>
      <w:r>
        <w:rPr>
          <w:rFonts w:ascii="Calibri" w:eastAsia="Arial Unicode MS" w:hAnsi="Calibri" w:cs="Calibri"/>
          <w:b/>
          <w:szCs w:val="22"/>
        </w:rPr>
        <w:tab/>
      </w:r>
      <w:r>
        <w:rPr>
          <w:rFonts w:ascii="Calibri" w:eastAsia="Arial Unicode MS" w:hAnsi="Calibri" w:cs="Calibri"/>
          <w:b/>
          <w:sz w:val="28"/>
          <w:szCs w:val="22"/>
        </w:rPr>
        <w:tab/>
        <w:t>B</w:t>
      </w:r>
      <w:r w:rsidRPr="001211C1">
        <w:rPr>
          <w:rFonts w:ascii="Calibri" w:eastAsia="Arial Unicode MS" w:hAnsi="Calibri" w:cs="Calibri"/>
          <w:b/>
          <w:szCs w:val="22"/>
        </w:rPr>
        <w:t>uild</w:t>
      </w:r>
      <w:r>
        <w:rPr>
          <w:rFonts w:ascii="Calibri" w:eastAsia="Arial Unicode MS" w:hAnsi="Calibri" w:cs="Calibri"/>
          <w:b/>
          <w:sz w:val="28"/>
          <w:szCs w:val="22"/>
        </w:rPr>
        <w:t xml:space="preserve"> R</w:t>
      </w:r>
      <w:r w:rsidRPr="001211C1">
        <w:rPr>
          <w:rFonts w:ascii="Calibri" w:eastAsia="Arial Unicode MS" w:hAnsi="Calibri" w:cs="Calibri"/>
          <w:b/>
          <w:sz w:val="22"/>
          <w:szCs w:val="22"/>
        </w:rPr>
        <w:t>elationships</w:t>
      </w:r>
      <w:r>
        <w:rPr>
          <w:rFonts w:ascii="Calibri" w:eastAsia="Arial Unicode MS" w:hAnsi="Calibri" w:cs="Calibri"/>
          <w:b/>
          <w:sz w:val="22"/>
          <w:szCs w:val="22"/>
        </w:rPr>
        <w:tab/>
      </w:r>
      <w:r>
        <w:rPr>
          <w:rFonts w:ascii="Calibri" w:eastAsia="Arial Unicode MS" w:hAnsi="Calibri" w:cs="Calibri"/>
          <w:b/>
          <w:sz w:val="22"/>
          <w:szCs w:val="22"/>
        </w:rPr>
        <w:tab/>
      </w:r>
      <w:r>
        <w:rPr>
          <w:rFonts w:ascii="Calibri" w:eastAsia="Arial Unicode MS" w:hAnsi="Calibri" w:cs="Calibri"/>
          <w:b/>
          <w:sz w:val="22"/>
          <w:szCs w:val="22"/>
        </w:rPr>
        <w:tab/>
      </w:r>
      <w:r>
        <w:rPr>
          <w:rFonts w:ascii="Calibri" w:eastAsia="Arial Unicode MS" w:hAnsi="Calibri" w:cs="Calibri"/>
          <w:b/>
          <w:sz w:val="28"/>
          <w:szCs w:val="22"/>
        </w:rPr>
        <w:t>C</w:t>
      </w:r>
      <w:r>
        <w:rPr>
          <w:rFonts w:ascii="Calibri" w:eastAsia="Arial Unicode MS" w:hAnsi="Calibri" w:cs="Calibri"/>
          <w:b/>
          <w:szCs w:val="22"/>
        </w:rPr>
        <w:t>ommunicate</w:t>
      </w:r>
      <w:r>
        <w:rPr>
          <w:rFonts w:ascii="Calibri" w:eastAsia="Arial Unicode MS" w:hAnsi="Calibri" w:cs="Calibri"/>
          <w:b/>
          <w:szCs w:val="22"/>
        </w:rPr>
        <w:tab/>
      </w:r>
    </w:p>
    <w:p w:rsidR="0099344C" w:rsidRDefault="0099344C" w:rsidP="001211C1">
      <w:pPr>
        <w:tabs>
          <w:tab w:val="left" w:pos="720"/>
          <w:tab w:val="left" w:pos="1440"/>
          <w:tab w:val="left" w:pos="2160"/>
          <w:tab w:val="left" w:pos="2880"/>
          <w:tab w:val="left" w:pos="3990"/>
        </w:tabs>
        <w:rPr>
          <w:rFonts w:ascii="Calibri" w:eastAsia="Arial Unicode MS" w:hAnsi="Calibri" w:cs="Calibri"/>
          <w:b/>
          <w:szCs w:val="22"/>
        </w:rPr>
      </w:pPr>
    </w:p>
    <w:p w:rsidR="0099344C" w:rsidRDefault="0099344C" w:rsidP="001211C1">
      <w:pPr>
        <w:tabs>
          <w:tab w:val="left" w:pos="720"/>
          <w:tab w:val="left" w:pos="1440"/>
          <w:tab w:val="left" w:pos="2160"/>
          <w:tab w:val="left" w:pos="2880"/>
          <w:tab w:val="left" w:pos="3990"/>
        </w:tabs>
        <w:rPr>
          <w:rFonts w:ascii="Calibri" w:eastAsia="Arial Unicode MS" w:hAnsi="Calibri" w:cs="Calibri"/>
          <w:szCs w:val="22"/>
        </w:rPr>
      </w:pPr>
      <w:r>
        <w:rPr>
          <w:rFonts w:ascii="Calibri" w:eastAsia="Arial Unicode MS" w:hAnsi="Calibri" w:cs="Calibri"/>
          <w:b/>
          <w:szCs w:val="22"/>
        </w:rPr>
        <w:t>Support the Students:</w:t>
      </w:r>
      <w:r>
        <w:rPr>
          <w:rFonts w:ascii="Calibri" w:eastAsia="Arial Unicode MS" w:hAnsi="Calibri" w:cs="Calibri"/>
          <w:szCs w:val="22"/>
        </w:rPr>
        <w:t xml:space="preserve">  It’s All </w:t>
      </w:r>
      <w:proofErr w:type="gramStart"/>
      <w:r>
        <w:rPr>
          <w:rFonts w:ascii="Calibri" w:eastAsia="Arial Unicode MS" w:hAnsi="Calibri" w:cs="Calibri"/>
          <w:szCs w:val="22"/>
        </w:rPr>
        <w:t>About</w:t>
      </w:r>
      <w:proofErr w:type="gramEnd"/>
      <w:r>
        <w:rPr>
          <w:rFonts w:ascii="Calibri" w:eastAsia="Arial Unicode MS" w:hAnsi="Calibri" w:cs="Calibri"/>
          <w:szCs w:val="22"/>
        </w:rPr>
        <w:t xml:space="preserve"> the STUDENTS – The Whole FIRST Experience</w:t>
      </w:r>
    </w:p>
    <w:p w:rsidR="001211C1" w:rsidRPr="0099344C" w:rsidRDefault="0099344C" w:rsidP="0099344C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990"/>
        </w:tabs>
        <w:rPr>
          <w:rFonts w:ascii="Calibri" w:eastAsia="Arial Unicode MS" w:hAnsi="Calibri" w:cs="Calibri"/>
          <w:b/>
          <w:szCs w:val="22"/>
        </w:rPr>
      </w:pPr>
      <w:r>
        <w:rPr>
          <w:rFonts w:ascii="Calibri" w:eastAsia="Arial Unicode MS" w:hAnsi="Calibri" w:cs="Calibri"/>
          <w:szCs w:val="22"/>
        </w:rPr>
        <w:t>Enable and Involve the Students – build facility, finances, acquiring tools/supplies/materials, engaging mentors, training, all aspects of Team Management</w:t>
      </w:r>
    </w:p>
    <w:p w:rsidR="0099344C" w:rsidRPr="0099344C" w:rsidRDefault="0099344C" w:rsidP="0099344C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990"/>
        </w:tabs>
        <w:rPr>
          <w:rFonts w:ascii="Calibri" w:eastAsia="Arial Unicode MS" w:hAnsi="Calibri" w:cs="Calibri"/>
          <w:b/>
          <w:szCs w:val="22"/>
        </w:rPr>
      </w:pPr>
      <w:r>
        <w:rPr>
          <w:rFonts w:ascii="Calibri" w:eastAsia="Arial Unicode MS" w:hAnsi="Calibri" w:cs="Calibri"/>
          <w:szCs w:val="22"/>
        </w:rPr>
        <w:t>Establish a Routine that works for your Students – are you a Jan – Apr Team?  A 12 month Team? Somewhere in between???</w:t>
      </w:r>
    </w:p>
    <w:p w:rsidR="00591956" w:rsidRDefault="00591956" w:rsidP="00591956">
      <w:pPr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990"/>
        </w:tabs>
        <w:rPr>
          <w:rFonts w:ascii="Calibri" w:eastAsia="Arial Unicode MS" w:hAnsi="Calibri" w:cs="Calibri"/>
          <w:szCs w:val="22"/>
        </w:rPr>
      </w:pPr>
      <w:r>
        <w:rPr>
          <w:rFonts w:ascii="Calibri" w:eastAsia="Arial Unicode MS" w:hAnsi="Calibri" w:cs="Calibri"/>
          <w:szCs w:val="22"/>
        </w:rPr>
        <w:t>Understand the team demographics – geography, extra-</w:t>
      </w:r>
      <w:proofErr w:type="spellStart"/>
      <w:r>
        <w:rPr>
          <w:rFonts w:ascii="Calibri" w:eastAsia="Arial Unicode MS" w:hAnsi="Calibri" w:cs="Calibri"/>
          <w:szCs w:val="22"/>
        </w:rPr>
        <w:t>cu</w:t>
      </w:r>
      <w:r w:rsidR="006625F9">
        <w:rPr>
          <w:rFonts w:ascii="Calibri" w:eastAsia="Arial Unicode MS" w:hAnsi="Calibri" w:cs="Calibri"/>
          <w:szCs w:val="22"/>
        </w:rPr>
        <w:t>r</w:t>
      </w:r>
      <w:r>
        <w:rPr>
          <w:rFonts w:ascii="Calibri" w:eastAsia="Arial Unicode MS" w:hAnsi="Calibri" w:cs="Calibri"/>
          <w:szCs w:val="22"/>
        </w:rPr>
        <w:t>riculars</w:t>
      </w:r>
      <w:proofErr w:type="spellEnd"/>
      <w:r>
        <w:rPr>
          <w:rFonts w:ascii="Calibri" w:eastAsia="Arial Unicode MS" w:hAnsi="Calibri" w:cs="Calibri"/>
          <w:szCs w:val="22"/>
        </w:rPr>
        <w:t>, homework, college planning, athletics, etc.</w:t>
      </w:r>
    </w:p>
    <w:p w:rsidR="005E530C" w:rsidRDefault="005E530C" w:rsidP="00217BDB">
      <w:pPr>
        <w:rPr>
          <w:rFonts w:ascii="Calibri" w:eastAsia="Arial Unicode MS" w:hAnsi="Calibri"/>
          <w:sz w:val="22"/>
          <w:szCs w:val="22"/>
        </w:rPr>
      </w:pPr>
    </w:p>
    <w:p w:rsidR="00591956" w:rsidRDefault="00591956" w:rsidP="00217BDB">
      <w:pPr>
        <w:rPr>
          <w:rFonts w:ascii="Calibri" w:eastAsia="Arial Unicode MS" w:hAnsi="Calibri"/>
          <w:b/>
          <w:sz w:val="22"/>
          <w:szCs w:val="22"/>
        </w:rPr>
      </w:pPr>
      <w:r w:rsidRPr="00591956">
        <w:rPr>
          <w:rFonts w:ascii="Calibri" w:eastAsia="Arial Unicode MS" w:hAnsi="Calibri"/>
          <w:b/>
          <w:sz w:val="22"/>
          <w:szCs w:val="22"/>
        </w:rPr>
        <w:t xml:space="preserve">Build Relationships:  </w:t>
      </w:r>
    </w:p>
    <w:p w:rsidR="00591956" w:rsidRPr="00591956" w:rsidRDefault="00591956" w:rsidP="00591956">
      <w:pPr>
        <w:numPr>
          <w:ilvl w:val="0"/>
          <w:numId w:val="3"/>
        </w:numPr>
        <w:rPr>
          <w:rFonts w:ascii="Calibri" w:eastAsia="Arial Unicode MS" w:hAnsi="Calibri"/>
          <w:b/>
          <w:sz w:val="22"/>
          <w:szCs w:val="22"/>
        </w:rPr>
      </w:pPr>
      <w:r w:rsidRPr="00591956">
        <w:rPr>
          <w:rFonts w:ascii="Calibri" w:eastAsia="Arial Unicode MS" w:hAnsi="Calibri"/>
          <w:b/>
          <w:sz w:val="22"/>
          <w:szCs w:val="22"/>
        </w:rPr>
        <w:t>Local Community</w:t>
      </w:r>
      <w:r>
        <w:rPr>
          <w:rFonts w:ascii="Calibri" w:eastAsia="Arial Unicode MS" w:hAnsi="Calibri"/>
          <w:sz w:val="22"/>
          <w:szCs w:val="22"/>
        </w:rPr>
        <w:t xml:space="preserve"> - Schools, school governing bodies, </w:t>
      </w:r>
      <w:r w:rsidR="0006771E">
        <w:rPr>
          <w:rFonts w:ascii="Calibri" w:eastAsia="Arial Unicode MS" w:hAnsi="Calibri"/>
          <w:sz w:val="22"/>
          <w:szCs w:val="22"/>
        </w:rPr>
        <w:t xml:space="preserve">local politicians, </w:t>
      </w:r>
      <w:r>
        <w:rPr>
          <w:rFonts w:ascii="Calibri" w:eastAsia="Arial Unicode MS" w:hAnsi="Calibri"/>
          <w:sz w:val="22"/>
          <w:szCs w:val="22"/>
        </w:rPr>
        <w:t xml:space="preserve">local businesses, </w:t>
      </w:r>
      <w:proofErr w:type="gramStart"/>
      <w:r>
        <w:rPr>
          <w:rFonts w:ascii="Calibri" w:eastAsia="Arial Unicode MS" w:hAnsi="Calibri"/>
          <w:sz w:val="22"/>
          <w:szCs w:val="22"/>
        </w:rPr>
        <w:t>local</w:t>
      </w:r>
      <w:proofErr w:type="gramEnd"/>
      <w:r>
        <w:rPr>
          <w:rFonts w:ascii="Calibri" w:eastAsia="Arial Unicode MS" w:hAnsi="Calibri"/>
          <w:sz w:val="22"/>
          <w:szCs w:val="22"/>
        </w:rPr>
        <w:t xml:space="preserve"> foundations/grant giving organizations, Non-profits (</w:t>
      </w:r>
      <w:proofErr w:type="spellStart"/>
      <w:r>
        <w:rPr>
          <w:rFonts w:ascii="Calibri" w:eastAsia="Arial Unicode MS" w:hAnsi="Calibri"/>
          <w:sz w:val="22"/>
          <w:szCs w:val="22"/>
        </w:rPr>
        <w:t>ie</w:t>
      </w:r>
      <w:proofErr w:type="spellEnd"/>
      <w:r>
        <w:rPr>
          <w:rFonts w:ascii="Calibri" w:eastAsia="Arial Unicode MS" w:hAnsi="Calibri"/>
          <w:sz w:val="22"/>
          <w:szCs w:val="22"/>
        </w:rPr>
        <w:t xml:space="preserve">. Elks, </w:t>
      </w:r>
      <w:proofErr w:type="spellStart"/>
      <w:r>
        <w:rPr>
          <w:rFonts w:ascii="Calibri" w:eastAsia="Arial Unicode MS" w:hAnsi="Calibri"/>
          <w:sz w:val="22"/>
          <w:szCs w:val="22"/>
        </w:rPr>
        <w:t>Mooselodge</w:t>
      </w:r>
      <w:proofErr w:type="spellEnd"/>
      <w:r>
        <w:rPr>
          <w:rFonts w:ascii="Calibri" w:eastAsia="Arial Unicode MS" w:hAnsi="Calibri"/>
          <w:sz w:val="22"/>
          <w:szCs w:val="22"/>
        </w:rPr>
        <w:t>, Veteran groups),</w:t>
      </w:r>
      <w:r w:rsidR="004F7FD6">
        <w:rPr>
          <w:rFonts w:ascii="Calibri" w:eastAsia="Arial Unicode MS" w:hAnsi="Calibri"/>
          <w:sz w:val="22"/>
          <w:szCs w:val="22"/>
        </w:rPr>
        <w:t xml:space="preserve"> </w:t>
      </w:r>
      <w:r>
        <w:rPr>
          <w:rFonts w:ascii="Calibri" w:eastAsia="Arial Unicode MS" w:hAnsi="Calibri"/>
          <w:sz w:val="22"/>
          <w:szCs w:val="22"/>
        </w:rPr>
        <w:t>community colleges, 4 year colleges/universities, professional associations, media</w:t>
      </w:r>
    </w:p>
    <w:p w:rsidR="00591956" w:rsidRPr="00591956" w:rsidRDefault="00591956" w:rsidP="00591956">
      <w:pPr>
        <w:numPr>
          <w:ilvl w:val="0"/>
          <w:numId w:val="3"/>
        </w:numPr>
        <w:rPr>
          <w:rFonts w:ascii="Calibri" w:eastAsia="Arial Unicode MS" w:hAnsi="Calibri"/>
          <w:b/>
          <w:sz w:val="22"/>
          <w:szCs w:val="22"/>
        </w:rPr>
      </w:pPr>
      <w:r w:rsidRPr="00591956">
        <w:rPr>
          <w:rFonts w:ascii="Calibri" w:eastAsia="Arial Unicode MS" w:hAnsi="Calibri"/>
          <w:b/>
          <w:sz w:val="22"/>
          <w:szCs w:val="22"/>
        </w:rPr>
        <w:t>Regional Director</w:t>
      </w:r>
      <w:r>
        <w:rPr>
          <w:rFonts w:ascii="Calibri" w:eastAsia="Arial Unicode MS" w:hAnsi="Calibri"/>
          <w:sz w:val="22"/>
          <w:szCs w:val="22"/>
        </w:rPr>
        <w:t xml:space="preserve"> – NC FIRST – Marie Hopper</w:t>
      </w:r>
    </w:p>
    <w:p w:rsidR="00591956" w:rsidRPr="00591956" w:rsidRDefault="00591956" w:rsidP="00591956">
      <w:pPr>
        <w:numPr>
          <w:ilvl w:val="0"/>
          <w:numId w:val="3"/>
        </w:numPr>
        <w:rPr>
          <w:rFonts w:ascii="Calibri" w:eastAsia="Arial Unicode MS" w:hAnsi="Calibri"/>
          <w:b/>
          <w:sz w:val="22"/>
          <w:szCs w:val="22"/>
        </w:rPr>
      </w:pPr>
      <w:r w:rsidRPr="00591956">
        <w:rPr>
          <w:rFonts w:ascii="Calibri" w:eastAsia="Arial Unicode MS" w:hAnsi="Calibri"/>
          <w:b/>
          <w:sz w:val="22"/>
          <w:szCs w:val="22"/>
        </w:rPr>
        <w:t xml:space="preserve">At the Competitions - </w:t>
      </w:r>
      <w:r w:rsidRPr="00591956">
        <w:rPr>
          <w:rFonts w:ascii="Calibri" w:eastAsia="Arial Unicode MS" w:hAnsi="Calibri"/>
          <w:sz w:val="22"/>
          <w:szCs w:val="22"/>
        </w:rPr>
        <w:t xml:space="preserve"> make contacts with judges/volunteers</w:t>
      </w:r>
    </w:p>
    <w:p w:rsidR="00591956" w:rsidRPr="00E17DD6" w:rsidRDefault="00591956" w:rsidP="00591956">
      <w:pPr>
        <w:numPr>
          <w:ilvl w:val="0"/>
          <w:numId w:val="3"/>
        </w:numPr>
        <w:rPr>
          <w:rFonts w:ascii="Calibri" w:eastAsia="Arial Unicode MS" w:hAnsi="Calibri"/>
          <w:b/>
          <w:sz w:val="22"/>
          <w:szCs w:val="22"/>
        </w:rPr>
      </w:pPr>
      <w:r>
        <w:rPr>
          <w:rFonts w:ascii="Calibri" w:eastAsia="Arial Unicode MS" w:hAnsi="Calibri"/>
          <w:b/>
          <w:sz w:val="22"/>
          <w:szCs w:val="22"/>
        </w:rPr>
        <w:t xml:space="preserve">Within the Team – </w:t>
      </w:r>
      <w:r>
        <w:rPr>
          <w:rFonts w:ascii="Calibri" w:eastAsia="Arial Unicode MS" w:hAnsi="Calibri"/>
          <w:sz w:val="22"/>
          <w:szCs w:val="22"/>
        </w:rPr>
        <w:t xml:space="preserve">With students, </w:t>
      </w:r>
      <w:proofErr w:type="gramStart"/>
      <w:r>
        <w:rPr>
          <w:rFonts w:ascii="Calibri" w:eastAsia="Arial Unicode MS" w:hAnsi="Calibri"/>
          <w:sz w:val="22"/>
          <w:szCs w:val="22"/>
        </w:rPr>
        <w:t xml:space="preserve">parents </w:t>
      </w:r>
      <w:r w:rsidR="006625F9">
        <w:rPr>
          <w:rFonts w:ascii="Calibri" w:eastAsia="Arial Unicode MS" w:hAnsi="Calibri"/>
          <w:sz w:val="22"/>
          <w:szCs w:val="22"/>
        </w:rPr>
        <w:t xml:space="preserve"> </w:t>
      </w:r>
      <w:r>
        <w:rPr>
          <w:rFonts w:ascii="Calibri" w:eastAsia="Arial Unicode MS" w:hAnsi="Calibri"/>
          <w:sz w:val="22"/>
          <w:szCs w:val="22"/>
        </w:rPr>
        <w:t>and</w:t>
      </w:r>
      <w:proofErr w:type="gramEnd"/>
      <w:r>
        <w:rPr>
          <w:rFonts w:ascii="Calibri" w:eastAsia="Arial Unicode MS" w:hAnsi="Calibri"/>
          <w:sz w:val="22"/>
          <w:szCs w:val="22"/>
        </w:rPr>
        <w:t xml:space="preserve">  mentors.  Include people</w:t>
      </w:r>
      <w:proofErr w:type="gramStart"/>
      <w:r>
        <w:rPr>
          <w:rFonts w:ascii="Calibri" w:eastAsia="Arial Unicode MS" w:hAnsi="Calibri"/>
          <w:sz w:val="22"/>
          <w:szCs w:val="22"/>
        </w:rPr>
        <w:t xml:space="preserve">, </w:t>
      </w:r>
      <w:r w:rsidR="006625F9">
        <w:rPr>
          <w:rFonts w:ascii="Calibri" w:eastAsia="Arial Unicode MS" w:hAnsi="Calibri"/>
          <w:sz w:val="22"/>
          <w:szCs w:val="22"/>
        </w:rPr>
        <w:t xml:space="preserve"> </w:t>
      </w:r>
      <w:r>
        <w:rPr>
          <w:rFonts w:ascii="Calibri" w:eastAsia="Arial Unicode MS" w:hAnsi="Calibri"/>
          <w:sz w:val="22"/>
          <w:szCs w:val="22"/>
        </w:rPr>
        <w:t>ask</w:t>
      </w:r>
      <w:proofErr w:type="gramEnd"/>
      <w:r>
        <w:rPr>
          <w:rFonts w:ascii="Calibri" w:eastAsia="Arial Unicode MS" w:hAnsi="Calibri"/>
          <w:sz w:val="22"/>
          <w:szCs w:val="22"/>
        </w:rPr>
        <w:t xml:space="preserve"> them to help with a specific task</w:t>
      </w:r>
      <w:r w:rsidR="005A2BDA">
        <w:rPr>
          <w:rFonts w:ascii="Calibri" w:eastAsia="Arial Unicode MS" w:hAnsi="Calibri"/>
          <w:sz w:val="22"/>
          <w:szCs w:val="22"/>
        </w:rPr>
        <w:t>, ask</w:t>
      </w:r>
      <w:r w:rsidR="006625F9">
        <w:rPr>
          <w:rFonts w:ascii="Calibri" w:eastAsia="Arial Unicode MS" w:hAnsi="Calibri"/>
          <w:sz w:val="22"/>
          <w:szCs w:val="22"/>
        </w:rPr>
        <w:t xml:space="preserve"> what their interests are, and k</w:t>
      </w:r>
      <w:r w:rsidR="005A2BDA">
        <w:rPr>
          <w:rFonts w:ascii="Calibri" w:eastAsia="Arial Unicode MS" w:hAnsi="Calibri"/>
          <w:sz w:val="22"/>
          <w:szCs w:val="22"/>
        </w:rPr>
        <w:t>eep everyone informed.</w:t>
      </w:r>
    </w:p>
    <w:p w:rsidR="00E17DD6" w:rsidRPr="005A2BDA" w:rsidRDefault="00E17DD6" w:rsidP="00591956">
      <w:pPr>
        <w:numPr>
          <w:ilvl w:val="0"/>
          <w:numId w:val="3"/>
        </w:numPr>
        <w:rPr>
          <w:rFonts w:ascii="Calibri" w:eastAsia="Arial Unicode MS" w:hAnsi="Calibri"/>
          <w:b/>
          <w:sz w:val="22"/>
          <w:szCs w:val="22"/>
        </w:rPr>
      </w:pPr>
      <w:r>
        <w:rPr>
          <w:rFonts w:ascii="Calibri" w:eastAsia="Arial Unicode MS" w:hAnsi="Calibri"/>
          <w:b/>
          <w:sz w:val="22"/>
          <w:szCs w:val="22"/>
        </w:rPr>
        <w:t xml:space="preserve">Cultivate a community/family environment </w:t>
      </w:r>
    </w:p>
    <w:p w:rsidR="005A2BDA" w:rsidRDefault="005A2BDA" w:rsidP="005A2BDA">
      <w:pPr>
        <w:rPr>
          <w:rFonts w:ascii="Calibri" w:eastAsia="Arial Unicode MS" w:hAnsi="Calibri"/>
          <w:b/>
          <w:sz w:val="22"/>
          <w:szCs w:val="22"/>
        </w:rPr>
      </w:pPr>
    </w:p>
    <w:p w:rsidR="00217BDB" w:rsidRDefault="005A2BDA" w:rsidP="00217BDB">
      <w:pPr>
        <w:rPr>
          <w:rFonts w:ascii="Calibri" w:eastAsia="Arial Unicode MS" w:hAnsi="Calibri"/>
          <w:sz w:val="22"/>
          <w:szCs w:val="22"/>
        </w:rPr>
      </w:pPr>
      <w:r>
        <w:rPr>
          <w:rFonts w:ascii="Calibri" w:eastAsia="Arial Unicode MS" w:hAnsi="Calibri"/>
          <w:b/>
          <w:sz w:val="22"/>
          <w:szCs w:val="22"/>
        </w:rPr>
        <w:t>Communicate:</w:t>
      </w:r>
      <w:r w:rsidR="0006771E">
        <w:rPr>
          <w:rFonts w:ascii="Calibri" w:eastAsia="Arial Unicode MS" w:hAnsi="Calibri"/>
          <w:b/>
          <w:sz w:val="22"/>
          <w:szCs w:val="22"/>
        </w:rPr>
        <w:t xml:space="preserve">  </w:t>
      </w:r>
      <w:r w:rsidR="0006771E">
        <w:rPr>
          <w:rFonts w:ascii="Calibri" w:eastAsia="Arial Unicode MS" w:hAnsi="Calibri"/>
          <w:sz w:val="22"/>
          <w:szCs w:val="22"/>
        </w:rPr>
        <w:t xml:space="preserve">How do you communicate and who is your audience.  </w:t>
      </w:r>
    </w:p>
    <w:p w:rsidR="0006771E" w:rsidRPr="0006771E" w:rsidRDefault="0006771E" w:rsidP="0006771E">
      <w:pPr>
        <w:numPr>
          <w:ilvl w:val="0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 w:val="22"/>
          <w:szCs w:val="22"/>
        </w:rPr>
        <w:t>Community – Develop a communications plan – Important to the success of your team</w:t>
      </w:r>
    </w:p>
    <w:p w:rsidR="0006771E" w:rsidRDefault="0006771E" w:rsidP="0006771E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 w:val="22"/>
          <w:szCs w:val="22"/>
        </w:rPr>
        <w:t xml:space="preserve">Strengthens ties to community, generates public relations, increases buy-in from stakeholders, </w:t>
      </w:r>
      <w:r>
        <w:rPr>
          <w:rFonts w:ascii="Calibri" w:eastAsia="Arial Unicode MS" w:hAnsi="Calibri"/>
          <w:szCs w:val="22"/>
        </w:rPr>
        <w:t xml:space="preserve"> potential sponsors and donors</w:t>
      </w:r>
    </w:p>
    <w:p w:rsidR="0006771E" w:rsidRDefault="0006771E" w:rsidP="0006771E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>WHO with – all the folks you want to build relationships with.</w:t>
      </w:r>
    </w:p>
    <w:p w:rsidR="0006771E" w:rsidRDefault="0006771E" w:rsidP="0006771E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r w:rsidRPr="00415E47">
        <w:rPr>
          <w:rFonts w:ascii="Calibri" w:eastAsia="Arial Unicode MS" w:hAnsi="Calibri"/>
          <w:szCs w:val="22"/>
        </w:rPr>
        <w:t>HOW – Newspapers, Newsletters (electronic and paper), Team Website, Press Release, Team marketing material (brochure, wish list, FIRST marketing material from FIRST Website</w:t>
      </w:r>
      <w:r w:rsidR="00415E47" w:rsidRPr="00415E47">
        <w:rPr>
          <w:rFonts w:ascii="Calibri" w:eastAsia="Arial Unicode MS" w:hAnsi="Calibri"/>
          <w:szCs w:val="22"/>
        </w:rPr>
        <w:t xml:space="preserve">, </w:t>
      </w:r>
      <w:r w:rsidRPr="00415E47">
        <w:rPr>
          <w:rFonts w:ascii="Calibri" w:eastAsia="Arial Unicode MS" w:hAnsi="Calibri"/>
          <w:szCs w:val="22"/>
        </w:rPr>
        <w:t xml:space="preserve"> judge’</w:t>
      </w:r>
      <w:r w:rsidR="00415E47">
        <w:rPr>
          <w:rFonts w:ascii="Calibri" w:eastAsia="Arial Unicode MS" w:hAnsi="Calibri"/>
          <w:szCs w:val="22"/>
        </w:rPr>
        <w:t>s book</w:t>
      </w:r>
    </w:p>
    <w:p w:rsidR="00415E47" w:rsidRDefault="00415E47" w:rsidP="0006771E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 xml:space="preserve">Helpful Hints – Establish PR Committee, create calendar, outreach organizer, proofread any stories going into print prior to their release.  Be sure the PR team knows the FIRST </w:t>
      </w:r>
      <w:proofErr w:type="gramStart"/>
      <w:r>
        <w:rPr>
          <w:rFonts w:ascii="Calibri" w:eastAsia="Arial Unicode MS" w:hAnsi="Calibri"/>
          <w:szCs w:val="22"/>
        </w:rPr>
        <w:t>facts,</w:t>
      </w:r>
      <w:proofErr w:type="gramEnd"/>
      <w:r>
        <w:rPr>
          <w:rFonts w:ascii="Calibri" w:eastAsia="Arial Unicode MS" w:hAnsi="Calibri"/>
          <w:szCs w:val="22"/>
        </w:rPr>
        <w:t xml:space="preserve"> all forms of communication should use the team image (</w:t>
      </w:r>
      <w:proofErr w:type="spellStart"/>
      <w:r>
        <w:rPr>
          <w:rFonts w:ascii="Calibri" w:eastAsia="Arial Unicode MS" w:hAnsi="Calibri"/>
          <w:szCs w:val="22"/>
        </w:rPr>
        <w:t>ie</w:t>
      </w:r>
      <w:proofErr w:type="spellEnd"/>
      <w:r>
        <w:rPr>
          <w:rFonts w:ascii="Calibri" w:eastAsia="Arial Unicode MS" w:hAnsi="Calibri"/>
          <w:szCs w:val="22"/>
        </w:rPr>
        <w:t>. colors, mascot, logo, etc.)</w:t>
      </w:r>
    </w:p>
    <w:p w:rsidR="00E17DD6" w:rsidRDefault="00E17DD6" w:rsidP="0006771E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>Team Communications –</w:t>
      </w:r>
      <w:r w:rsidR="007E66E4">
        <w:rPr>
          <w:rFonts w:ascii="Calibri" w:eastAsia="Arial Unicode MS" w:hAnsi="Calibri"/>
          <w:szCs w:val="22"/>
        </w:rPr>
        <w:t xml:space="preserve"> WHO &amp; HOW -Written (electronic &amp; paper) and Verbal, Emergency Communications – </w:t>
      </w:r>
    </w:p>
    <w:p w:rsidR="007E66E4" w:rsidRPr="007E66E4" w:rsidRDefault="007E66E4" w:rsidP="007E66E4">
      <w:pPr>
        <w:numPr>
          <w:ilvl w:val="2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 xml:space="preserve">Conversations (back &amp; forth exchange of ideas), Clear &amp; Concise, Share Big Picture, Listen, Realistic Expectations, Share good news/team successes, Positive Role Model, consider message &amp; method of </w:t>
      </w:r>
      <w:proofErr w:type="spellStart"/>
      <w:r>
        <w:rPr>
          <w:rFonts w:ascii="Calibri" w:eastAsia="Arial Unicode MS" w:hAnsi="Calibri"/>
          <w:szCs w:val="22"/>
        </w:rPr>
        <w:t>comms</w:t>
      </w:r>
      <w:proofErr w:type="spellEnd"/>
    </w:p>
    <w:p w:rsidR="00415E47" w:rsidRDefault="00415E47" w:rsidP="00415E47">
      <w:pPr>
        <w:rPr>
          <w:rFonts w:ascii="Calibri" w:eastAsia="Arial Unicode MS" w:hAnsi="Calibri"/>
          <w:szCs w:val="22"/>
        </w:rPr>
      </w:pPr>
    </w:p>
    <w:p w:rsidR="00415E47" w:rsidRDefault="00415E47" w:rsidP="00415E47">
      <w:pPr>
        <w:rPr>
          <w:rFonts w:ascii="Calibri" w:eastAsia="Arial Unicode MS" w:hAnsi="Calibri"/>
          <w:szCs w:val="22"/>
        </w:rPr>
      </w:pPr>
      <w:r w:rsidRPr="00415E47">
        <w:rPr>
          <w:rFonts w:ascii="Calibri" w:eastAsia="Arial Unicode MS" w:hAnsi="Calibri"/>
          <w:b/>
          <w:szCs w:val="22"/>
        </w:rPr>
        <w:t>CONTINUITY:</w:t>
      </w:r>
      <w:r>
        <w:rPr>
          <w:rFonts w:ascii="Calibri" w:eastAsia="Arial Unicode MS" w:hAnsi="Calibri"/>
          <w:b/>
          <w:szCs w:val="22"/>
        </w:rPr>
        <w:t xml:space="preserve"> </w:t>
      </w:r>
      <w:r>
        <w:rPr>
          <w:rFonts w:ascii="Calibri" w:eastAsia="Arial Unicode MS" w:hAnsi="Calibri"/>
          <w:szCs w:val="22"/>
        </w:rPr>
        <w:t xml:space="preserve"> What else to consider – how to get from one year to the next…</w:t>
      </w:r>
      <w:r w:rsidR="004C5ADC" w:rsidRPr="004C5ADC">
        <w:rPr>
          <w:rFonts w:ascii="Calibri" w:eastAsia="Arial Unicode MS" w:hAnsi="Calibri"/>
          <w:b/>
          <w:szCs w:val="22"/>
        </w:rPr>
        <w:t xml:space="preserve">NEED A </w:t>
      </w:r>
      <w:r w:rsidR="004C5ADC">
        <w:rPr>
          <w:rFonts w:ascii="Calibri" w:eastAsia="Arial Unicode MS" w:hAnsi="Calibri"/>
          <w:b/>
          <w:szCs w:val="22"/>
        </w:rPr>
        <w:t>TEAM</w:t>
      </w:r>
      <w:r w:rsidR="00E45C81" w:rsidRPr="004C5ADC">
        <w:rPr>
          <w:rFonts w:ascii="Calibri" w:eastAsia="Arial Unicode MS" w:hAnsi="Calibri"/>
          <w:b/>
          <w:szCs w:val="22"/>
        </w:rPr>
        <w:t xml:space="preserve"> ORGANIZER</w:t>
      </w:r>
    </w:p>
    <w:p w:rsidR="00415E47" w:rsidRDefault="00415E47" w:rsidP="00415E47">
      <w:pPr>
        <w:numPr>
          <w:ilvl w:val="0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 xml:space="preserve">Paperwork – Team Applications, student rosters, emergency contact information, mentor contact lists, email lists, Consent forms, Permission slips, T-Shirt sizes, </w:t>
      </w:r>
      <w:r w:rsidR="00E45C81">
        <w:rPr>
          <w:rFonts w:ascii="Calibri" w:eastAsia="Arial Unicode MS" w:hAnsi="Calibri"/>
          <w:szCs w:val="22"/>
        </w:rPr>
        <w:t xml:space="preserve">Roles and Responsibilities (mentor and student), Chaperone duties, </w:t>
      </w:r>
    </w:p>
    <w:p w:rsidR="00415E47" w:rsidRDefault="00415E47" w:rsidP="00415E47">
      <w:pPr>
        <w:numPr>
          <w:ilvl w:val="0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>Treasurer/Fundraiser/Finance Mentor – Manage the budget, find income, student fees</w:t>
      </w:r>
      <w:r w:rsidR="00E17DD6">
        <w:rPr>
          <w:rFonts w:ascii="Calibri" w:eastAsia="Arial Unicode MS" w:hAnsi="Calibri"/>
          <w:szCs w:val="22"/>
        </w:rPr>
        <w:t>, financial reviews (PTA Treasurer money matters, good source of info how to do things)</w:t>
      </w:r>
    </w:p>
    <w:p w:rsidR="00415E47" w:rsidRDefault="00415E47" w:rsidP="00415E47">
      <w:pPr>
        <w:numPr>
          <w:ilvl w:val="0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 xml:space="preserve">Consider becoming an incorporation, not-for-profit, 501(c)(3) Tax Exempt </w:t>
      </w:r>
    </w:p>
    <w:p w:rsidR="00E17DD6" w:rsidRDefault="00415E47" w:rsidP="00415E47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r>
        <w:rPr>
          <w:rFonts w:ascii="Calibri" w:eastAsia="Arial Unicode MS" w:hAnsi="Calibri"/>
          <w:szCs w:val="22"/>
        </w:rPr>
        <w:t xml:space="preserve">Bylaws, Articles of Incorporation, </w:t>
      </w:r>
      <w:r w:rsidR="00E17DD6">
        <w:rPr>
          <w:rFonts w:ascii="Calibri" w:eastAsia="Arial Unicode MS" w:hAnsi="Calibri"/>
          <w:szCs w:val="22"/>
        </w:rPr>
        <w:t>Insurance, Form 1023 (IRS), EIN</w:t>
      </w:r>
    </w:p>
    <w:p w:rsidR="004F7FD6" w:rsidRPr="007517F9" w:rsidRDefault="004B6C0F" w:rsidP="004F7FD6">
      <w:pPr>
        <w:numPr>
          <w:ilvl w:val="1"/>
          <w:numId w:val="3"/>
        </w:numPr>
        <w:rPr>
          <w:rFonts w:ascii="Calibri" w:eastAsia="Arial Unicode MS" w:hAnsi="Calibri"/>
          <w:szCs w:val="22"/>
        </w:rPr>
      </w:pPr>
      <w:hyperlink r:id="rId19" w:history="1">
        <w:r w:rsidR="007517F9" w:rsidRPr="007517F9">
          <w:rPr>
            <w:rStyle w:val="Hyperlink"/>
            <w:rFonts w:ascii="Calibri" w:eastAsia="Arial Unicode MS" w:hAnsi="Calibri"/>
            <w:szCs w:val="22"/>
          </w:rPr>
          <w:t>http://thinktank.wpi</w:t>
        </w:r>
        <w:r w:rsidR="007517F9" w:rsidRPr="007517F9">
          <w:rPr>
            <w:rStyle w:val="Hyperlink"/>
            <w:rFonts w:ascii="Calibri" w:eastAsia="Arial Unicode MS" w:hAnsi="Calibri"/>
            <w:szCs w:val="22"/>
          </w:rPr>
          <w:t>.</w:t>
        </w:r>
        <w:r w:rsidR="007517F9" w:rsidRPr="007517F9">
          <w:rPr>
            <w:rStyle w:val="Hyperlink"/>
            <w:rFonts w:ascii="Calibri" w:eastAsia="Arial Unicode MS" w:hAnsi="Calibri"/>
            <w:szCs w:val="22"/>
          </w:rPr>
          <w:t>edu/article/105</w:t>
        </w:r>
      </w:hyperlink>
      <w:r w:rsidR="007517F9" w:rsidRPr="007517F9">
        <w:rPr>
          <w:rFonts w:ascii="Calibri" w:eastAsia="Arial Unicode MS" w:hAnsi="Calibri"/>
          <w:szCs w:val="22"/>
        </w:rPr>
        <w:t xml:space="preserve"> - Team 228 Gus Robotics experience</w:t>
      </w:r>
    </w:p>
    <w:p w:rsidR="00415E47" w:rsidRPr="004F7FD6" w:rsidRDefault="004F7FD6" w:rsidP="004F7FD6">
      <w:pPr>
        <w:rPr>
          <w:rFonts w:ascii="Calibri" w:eastAsia="Arial Unicode MS" w:hAnsi="Calibri"/>
          <w:b/>
          <w:szCs w:val="22"/>
        </w:rPr>
      </w:pPr>
      <w:r w:rsidRPr="004F7FD6">
        <w:rPr>
          <w:rFonts w:ascii="Calibri" w:eastAsia="Arial Unicode MS" w:hAnsi="Calibri"/>
          <w:b/>
          <w:szCs w:val="22"/>
        </w:rPr>
        <w:t>RESOURCES:</w:t>
      </w:r>
      <w:r>
        <w:rPr>
          <w:rFonts w:ascii="Calibri" w:eastAsia="Arial Unicode MS" w:hAnsi="Calibri"/>
          <w:b/>
          <w:szCs w:val="22"/>
        </w:rPr>
        <w:t xml:space="preserve">  </w:t>
      </w:r>
      <w:hyperlink r:id="rId20" w:history="1">
        <w:r w:rsidRPr="00361072">
          <w:rPr>
            <w:rStyle w:val="Hyperlink"/>
            <w:rFonts w:ascii="Calibri" w:eastAsia="Arial Unicode MS" w:hAnsi="Calibri"/>
            <w:b/>
            <w:szCs w:val="22"/>
          </w:rPr>
          <w:t>WWW.USFIRST.ORG</w:t>
        </w:r>
      </w:hyperlink>
      <w:r>
        <w:rPr>
          <w:rFonts w:ascii="Calibri" w:eastAsia="Arial Unicode MS" w:hAnsi="Calibri"/>
          <w:b/>
          <w:szCs w:val="22"/>
        </w:rPr>
        <w:t xml:space="preserve"> – Resources/Workshops, team sustainability, etc…</w:t>
      </w:r>
      <w:r w:rsidR="00415E47" w:rsidRPr="004F7FD6">
        <w:rPr>
          <w:rFonts w:ascii="Calibri" w:eastAsia="Arial Unicode MS" w:hAnsi="Calibri"/>
          <w:b/>
          <w:szCs w:val="22"/>
        </w:rPr>
        <w:t xml:space="preserve"> </w:t>
      </w:r>
      <w:r>
        <w:rPr>
          <w:rFonts w:ascii="Calibri" w:eastAsia="Arial Unicode MS" w:hAnsi="Calibri"/>
          <w:b/>
          <w:szCs w:val="22"/>
        </w:rPr>
        <w:t xml:space="preserve">(2008 </w:t>
      </w:r>
      <w:proofErr w:type="spellStart"/>
      <w:r>
        <w:rPr>
          <w:rFonts w:ascii="Calibri" w:eastAsia="Arial Unicode MS" w:hAnsi="Calibri"/>
          <w:b/>
          <w:szCs w:val="22"/>
        </w:rPr>
        <w:t>FRC_Communicating</w:t>
      </w:r>
      <w:proofErr w:type="spellEnd"/>
      <w:r>
        <w:rPr>
          <w:rFonts w:ascii="Calibri" w:eastAsia="Arial Unicode MS" w:hAnsi="Calibri"/>
          <w:b/>
          <w:szCs w:val="22"/>
        </w:rPr>
        <w:t xml:space="preserve"> </w:t>
      </w:r>
      <w:proofErr w:type="spellStart"/>
      <w:r>
        <w:rPr>
          <w:rFonts w:ascii="Calibri" w:eastAsia="Arial Unicode MS" w:hAnsi="Calibri"/>
          <w:b/>
          <w:szCs w:val="22"/>
        </w:rPr>
        <w:t>wth</w:t>
      </w:r>
      <w:proofErr w:type="spellEnd"/>
      <w:r>
        <w:rPr>
          <w:rFonts w:ascii="Calibri" w:eastAsia="Arial Unicode MS" w:hAnsi="Calibri"/>
          <w:b/>
          <w:szCs w:val="22"/>
        </w:rPr>
        <w:t xml:space="preserve"> the Community &amp; your team (Kentfield)) and 2008FRC_Fundraising</w:t>
      </w:r>
      <w:r w:rsidR="0089467F">
        <w:rPr>
          <w:rFonts w:ascii="Calibri" w:eastAsia="Arial Unicode MS" w:hAnsi="Calibri"/>
          <w:b/>
          <w:szCs w:val="22"/>
        </w:rPr>
        <w:t>_Cokeley)</w:t>
      </w:r>
    </w:p>
    <w:sectPr w:rsidR="00415E47" w:rsidRPr="004F7FD6" w:rsidSect="004F7FD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122FE"/>
    <w:multiLevelType w:val="hybridMultilevel"/>
    <w:tmpl w:val="4D32FF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FC3C9A"/>
    <w:multiLevelType w:val="hybridMultilevel"/>
    <w:tmpl w:val="69D2268E"/>
    <w:lvl w:ilvl="0" w:tplc="E7E4BFD2">
      <w:numFmt w:val="bullet"/>
      <w:lvlText w:val="-"/>
      <w:lvlJc w:val="left"/>
      <w:pPr>
        <w:ind w:left="720" w:hanging="360"/>
      </w:pPr>
      <w:rPr>
        <w:rFonts w:ascii="Calibri" w:eastAsia="Arial Unicode MS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5323A"/>
    <w:multiLevelType w:val="hybridMultilevel"/>
    <w:tmpl w:val="AF803934"/>
    <w:lvl w:ilvl="0" w:tplc="AACA77F6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F6C27"/>
    <w:multiLevelType w:val="hybridMultilevel"/>
    <w:tmpl w:val="6CDE09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E507DF"/>
    <w:multiLevelType w:val="hybridMultilevel"/>
    <w:tmpl w:val="72D26D06"/>
    <w:lvl w:ilvl="0" w:tplc="6ED66762">
      <w:numFmt w:val="bullet"/>
      <w:lvlText w:val="-"/>
      <w:lvlJc w:val="left"/>
      <w:pPr>
        <w:ind w:left="390" w:hanging="360"/>
      </w:pPr>
      <w:rPr>
        <w:rFonts w:ascii="Calibri" w:eastAsia="Arial Unicode MS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DB"/>
    <w:rsid w:val="00005394"/>
    <w:rsid w:val="000152AE"/>
    <w:rsid w:val="0006771E"/>
    <w:rsid w:val="001211C1"/>
    <w:rsid w:val="001A25D2"/>
    <w:rsid w:val="001E3531"/>
    <w:rsid w:val="00217BDB"/>
    <w:rsid w:val="003A2EE3"/>
    <w:rsid w:val="003B2489"/>
    <w:rsid w:val="003F42D5"/>
    <w:rsid w:val="00400D9B"/>
    <w:rsid w:val="00415E47"/>
    <w:rsid w:val="004176B3"/>
    <w:rsid w:val="004975D7"/>
    <w:rsid w:val="004B6C0F"/>
    <w:rsid w:val="004C5ADC"/>
    <w:rsid w:val="004F0244"/>
    <w:rsid w:val="004F7FD6"/>
    <w:rsid w:val="00567731"/>
    <w:rsid w:val="00591956"/>
    <w:rsid w:val="005A2BDA"/>
    <w:rsid w:val="005E530C"/>
    <w:rsid w:val="006625F9"/>
    <w:rsid w:val="006936B6"/>
    <w:rsid w:val="006A3D0C"/>
    <w:rsid w:val="00707991"/>
    <w:rsid w:val="007517F9"/>
    <w:rsid w:val="007E66E4"/>
    <w:rsid w:val="00875D95"/>
    <w:rsid w:val="0089467F"/>
    <w:rsid w:val="0094598E"/>
    <w:rsid w:val="0099344C"/>
    <w:rsid w:val="00A70CA3"/>
    <w:rsid w:val="00A914BE"/>
    <w:rsid w:val="00DF430B"/>
    <w:rsid w:val="00E17DD6"/>
    <w:rsid w:val="00E45C81"/>
    <w:rsid w:val="00F3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B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17BD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73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3D0C"/>
    <w:rPr>
      <w:color w:val="800080" w:themeColor="followedHyperlink"/>
      <w:u w:val="single"/>
    </w:rPr>
  </w:style>
  <w:style w:type="character" w:customStyle="1" w:styleId="wpsportletbody">
    <w:name w:val="wpsportletbody"/>
    <w:basedOn w:val="DefaultParagraphFont"/>
    <w:rsid w:val="00707991"/>
  </w:style>
  <w:style w:type="paragraph" w:styleId="ListParagraph">
    <w:name w:val="List Paragraph"/>
    <w:basedOn w:val="Normal"/>
    <w:uiPriority w:val="34"/>
    <w:qFormat/>
    <w:rsid w:val="007079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BD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17BD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D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73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A3D0C"/>
    <w:rPr>
      <w:color w:val="800080" w:themeColor="followedHyperlink"/>
      <w:u w:val="single"/>
    </w:rPr>
  </w:style>
  <w:style w:type="character" w:customStyle="1" w:styleId="wpsportletbody">
    <w:name w:val="wpsportletbody"/>
    <w:basedOn w:val="DefaultParagraphFont"/>
    <w:rsid w:val="00707991"/>
  </w:style>
  <w:style w:type="paragraph" w:styleId="ListParagraph">
    <w:name w:val="List Paragraph"/>
    <w:basedOn w:val="Normal"/>
    <w:uiPriority w:val="34"/>
    <w:qFormat/>
    <w:rsid w:val="00707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gg.org/receive/grant_teen_council" TargetMode="External"/><Relationship Id="rId13" Type="http://schemas.openxmlformats.org/officeDocument/2006/relationships/hyperlink" Target="http://www.duke-energy.com/community/foundation.asp" TargetMode="External"/><Relationship Id="rId18" Type="http://schemas.openxmlformats.org/officeDocument/2006/relationships/hyperlink" Target="http://www.ptc.com/appserver/wcms/forms/index.jsp?&amp;im_dbkey=130376&amp;icg_dbkey=482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usfirst.org" TargetMode="External"/><Relationship Id="rId12" Type="http://schemas.openxmlformats.org/officeDocument/2006/relationships/hyperlink" Target="http://www.tycoelectronics.com/aboutus/community/foundation.asp" TargetMode="External"/><Relationship Id="rId17" Type="http://schemas.openxmlformats.org/officeDocument/2006/relationships/hyperlink" Target="http://www.pg.com/en_US/sustainability/social_responsibility/grant_application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nectamillionminds.com/request-support" TargetMode="External"/><Relationship Id="rId20" Type="http://schemas.openxmlformats.org/officeDocument/2006/relationships/hyperlink" Target="http://WWW.USFIRST.OR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athy.gorton@gmail.com" TargetMode="External"/><Relationship Id="rId11" Type="http://schemas.openxmlformats.org/officeDocument/2006/relationships/hyperlink" Target="http://www.caterpillar.com/sustainability/caterpillar-found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undation.walmart.com/apply-for-grants" TargetMode="External"/><Relationship Id="rId10" Type="http://schemas.openxmlformats.org/officeDocument/2006/relationships/hyperlink" Target="https://www.easymatch.com/bestbuygrant/" TargetMode="External"/><Relationship Id="rId19" Type="http://schemas.openxmlformats.org/officeDocument/2006/relationships/hyperlink" Target="http://thinktank.wpi.edu/article/1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asymatch.com/bestbuygrant/" TargetMode="External"/><Relationship Id="rId14" Type="http://schemas.openxmlformats.org/officeDocument/2006/relationships/hyperlink" Target="https://corporate.homedepot.com/CorporateResponsibility/HDFoundation/Pages/ComImpactGrant.asp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Fundraising for FIRST teams</vt:lpstr>
    </vt:vector>
  </TitlesOfParts>
  <Company/>
  <LinksUpToDate>false</LinksUpToDate>
  <CharactersWithSpaces>7416</CharactersWithSpaces>
  <SharedDoc>false</SharedDoc>
  <HLinks>
    <vt:vector size="60" baseType="variant">
      <vt:variant>
        <vt:i4>3539045</vt:i4>
      </vt:variant>
      <vt:variant>
        <vt:i4>27</vt:i4>
      </vt:variant>
      <vt:variant>
        <vt:i4>0</vt:i4>
      </vt:variant>
      <vt:variant>
        <vt:i4>5</vt:i4>
      </vt:variant>
      <vt:variant>
        <vt:lpwstr>http://www.usfirst.org/</vt:lpwstr>
      </vt:variant>
      <vt:variant>
        <vt:lpwstr/>
      </vt:variant>
      <vt:variant>
        <vt:i4>5111878</vt:i4>
      </vt:variant>
      <vt:variant>
        <vt:i4>24</vt:i4>
      </vt:variant>
      <vt:variant>
        <vt:i4>0</vt:i4>
      </vt:variant>
      <vt:variant>
        <vt:i4>5</vt:i4>
      </vt:variant>
      <vt:variant>
        <vt:lpwstr>http://thinktank.wpi.edu/article/105</vt:lpwstr>
      </vt:variant>
      <vt:variant>
        <vt:lpwstr/>
      </vt:variant>
      <vt:variant>
        <vt:i4>1900554</vt:i4>
      </vt:variant>
      <vt:variant>
        <vt:i4>21</vt:i4>
      </vt:variant>
      <vt:variant>
        <vt:i4>0</vt:i4>
      </vt:variant>
      <vt:variant>
        <vt:i4>5</vt:i4>
      </vt:variant>
      <vt:variant>
        <vt:lpwstr>http://corporate.homedepot.com/wps/portal/Grants</vt:lpwstr>
      </vt:variant>
      <vt:variant>
        <vt:lpwstr/>
      </vt:variant>
      <vt:variant>
        <vt:i4>3670136</vt:i4>
      </vt:variant>
      <vt:variant>
        <vt:i4>18</vt:i4>
      </vt:variant>
      <vt:variant>
        <vt:i4>0</vt:i4>
      </vt:variant>
      <vt:variant>
        <vt:i4>5</vt:i4>
      </vt:variant>
      <vt:variant>
        <vt:lpwstr>http://www.duke-energy.com/community/foundation.asp</vt:lpwstr>
      </vt:variant>
      <vt:variant>
        <vt:lpwstr/>
      </vt:variant>
      <vt:variant>
        <vt:i4>6291492</vt:i4>
      </vt:variant>
      <vt:variant>
        <vt:i4>15</vt:i4>
      </vt:variant>
      <vt:variant>
        <vt:i4>0</vt:i4>
      </vt:variant>
      <vt:variant>
        <vt:i4>5</vt:i4>
      </vt:variant>
      <vt:variant>
        <vt:lpwstr>http://www.tycoelectronics.com/aboutus/community/foundation.asp</vt:lpwstr>
      </vt:variant>
      <vt:variant>
        <vt:lpwstr/>
      </vt:variant>
      <vt:variant>
        <vt:i4>7536657</vt:i4>
      </vt:variant>
      <vt:variant>
        <vt:i4>12</vt:i4>
      </vt:variant>
      <vt:variant>
        <vt:i4>0</vt:i4>
      </vt:variant>
      <vt:variant>
        <vt:i4>5</vt:i4>
      </vt:variant>
      <vt:variant>
        <vt:lpwstr>mailto:cathy.gorton@gmail.com</vt:lpwstr>
      </vt:variant>
      <vt:variant>
        <vt:lpwstr/>
      </vt:variant>
      <vt:variant>
        <vt:i4>2883629</vt:i4>
      </vt:variant>
      <vt:variant>
        <vt:i4>9</vt:i4>
      </vt:variant>
      <vt:variant>
        <vt:i4>0</vt:i4>
      </vt:variant>
      <vt:variant>
        <vt:i4>5</vt:i4>
      </vt:variant>
      <vt:variant>
        <vt:lpwstr>http://rcs.arc.nasa.gov/rcs/app/directions.php</vt:lpwstr>
      </vt:variant>
      <vt:variant>
        <vt:lpwstr/>
      </vt:variant>
      <vt:variant>
        <vt:i4>3539045</vt:i4>
      </vt:variant>
      <vt:variant>
        <vt:i4>6</vt:i4>
      </vt:variant>
      <vt:variant>
        <vt:i4>0</vt:i4>
      </vt:variant>
      <vt:variant>
        <vt:i4>5</vt:i4>
      </vt:variant>
      <vt:variant>
        <vt:lpwstr>http://www.usfirst.org/</vt:lpwstr>
      </vt:variant>
      <vt:variant>
        <vt:lpwstr/>
      </vt:variant>
      <vt:variant>
        <vt:i4>7536657</vt:i4>
      </vt:variant>
      <vt:variant>
        <vt:i4>3</vt:i4>
      </vt:variant>
      <vt:variant>
        <vt:i4>0</vt:i4>
      </vt:variant>
      <vt:variant>
        <vt:i4>5</vt:i4>
      </vt:variant>
      <vt:variant>
        <vt:lpwstr>mailto:cathy.gorton@gmail.com</vt:lpwstr>
      </vt:variant>
      <vt:variant>
        <vt:lpwstr/>
      </vt:variant>
      <vt:variant>
        <vt:i4>3735645</vt:i4>
      </vt:variant>
      <vt:variant>
        <vt:i4>0</vt:i4>
      </vt:variant>
      <vt:variant>
        <vt:i4>0</vt:i4>
      </vt:variant>
      <vt:variant>
        <vt:i4>5</vt:i4>
      </vt:variant>
      <vt:variant>
        <vt:lpwstr>mailto:jbpudlo@triad.rr.com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Fundraising for FIRST teams</dc:title>
  <dc:creator>Jean B. Pudlo</dc:creator>
  <cp:lastModifiedBy>Cathy</cp:lastModifiedBy>
  <cp:revision>4</cp:revision>
  <cp:lastPrinted>2009-09-11T21:27:00Z</cp:lastPrinted>
  <dcterms:created xsi:type="dcterms:W3CDTF">2012-12-04T03:51:00Z</dcterms:created>
  <dcterms:modified xsi:type="dcterms:W3CDTF">2012-12-04T04:12:00Z</dcterms:modified>
</cp:coreProperties>
</file>